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73F" w:rsidRPr="005B4258" w:rsidRDefault="0042173F" w:rsidP="0042173F">
      <w:pPr>
        <w:widowControl w:val="0"/>
        <w:spacing w:before="60" w:after="60" w:line="288" w:lineRule="auto"/>
        <w:ind w:firstLine="700"/>
        <w:jc w:val="center"/>
        <w:rPr>
          <w:b/>
          <w:bCs/>
          <w:color w:val="000000"/>
        </w:rPr>
      </w:pPr>
      <w:r w:rsidRPr="005B4258">
        <w:rPr>
          <w:b/>
          <w:bCs/>
          <w:color w:val="000000"/>
        </w:rPr>
        <w:t xml:space="preserve">PHIẾU MÔ TẢ </w:t>
      </w:r>
      <w:r>
        <w:rPr>
          <w:b/>
          <w:bCs/>
          <w:color w:val="000000"/>
        </w:rPr>
        <w:t>NỘI HÀM</w:t>
      </w:r>
      <w:r w:rsidRPr="005B4258">
        <w:rPr>
          <w:b/>
          <w:bCs/>
          <w:color w:val="000000"/>
        </w:rPr>
        <w:t>, TIÊU CHUẨN</w:t>
      </w:r>
    </w:p>
    <w:p w:rsidR="0042173F" w:rsidRPr="005B4258" w:rsidRDefault="0042173F" w:rsidP="00056003">
      <w:pPr>
        <w:widowControl w:val="0"/>
        <w:spacing w:before="60" w:after="60" w:line="288" w:lineRule="auto"/>
        <w:ind w:left="700"/>
        <w:rPr>
          <w:color w:val="000000"/>
        </w:rPr>
      </w:pPr>
      <w:r w:rsidRPr="005B4258">
        <w:rPr>
          <w:bCs/>
          <w:i/>
          <w:color w:val="000000"/>
        </w:rPr>
        <w:t xml:space="preserve">Tiêu </w:t>
      </w:r>
      <w:proofErr w:type="gramStart"/>
      <w:r w:rsidRPr="005B4258">
        <w:rPr>
          <w:bCs/>
          <w:i/>
          <w:color w:val="000000"/>
        </w:rPr>
        <w:t>chí</w:t>
      </w:r>
      <w:r w:rsidR="00056003">
        <w:rPr>
          <w:color w:val="000000"/>
        </w:rPr>
        <w:t xml:space="preserve"> </w:t>
      </w:r>
      <w:r w:rsidR="00056003" w:rsidRPr="006F4832">
        <w:rPr>
          <w:b/>
          <w:sz w:val="26"/>
          <w:szCs w:val="26"/>
          <w:lang w:val="nl-NL"/>
        </w:rPr>
        <w:t xml:space="preserve"> 3</w:t>
      </w:r>
      <w:proofErr w:type="gramEnd"/>
      <w:r w:rsidR="00056003" w:rsidRPr="006F4832">
        <w:rPr>
          <w:b/>
          <w:sz w:val="26"/>
          <w:szCs w:val="26"/>
          <w:lang w:val="nl-NL"/>
        </w:rPr>
        <w:t xml:space="preserve"> - Nhà giáo, cán bộ quản lý, viên chức và người lao động </w:t>
      </w:r>
      <w:r w:rsidRPr="005B4258">
        <w:rPr>
          <w:color w:val="000000"/>
        </w:rPr>
        <w:t>……</w:t>
      </w:r>
      <w:r w:rsidR="00056003" w:rsidRPr="00056003">
        <w:rPr>
          <w:b/>
          <w:sz w:val="26"/>
          <w:szCs w:val="26"/>
          <w:lang w:val="nl-NL"/>
        </w:rPr>
        <w:t xml:space="preserve"> </w:t>
      </w:r>
      <w:r w:rsidR="00056003">
        <w:rPr>
          <w:b/>
          <w:sz w:val="26"/>
          <w:szCs w:val="26"/>
          <w:lang w:val="nl-NL"/>
        </w:rPr>
        <w:t xml:space="preserve">    </w:t>
      </w:r>
    </w:p>
    <w:p w:rsidR="00056003" w:rsidRDefault="0042173F" w:rsidP="0042173F">
      <w:pPr>
        <w:widowControl w:val="0"/>
        <w:spacing w:before="60" w:after="60" w:line="288" w:lineRule="auto"/>
        <w:ind w:firstLine="700"/>
        <w:rPr>
          <w:color w:val="000000"/>
        </w:rPr>
      </w:pPr>
      <w:r w:rsidRPr="005B4258">
        <w:rPr>
          <w:bCs/>
          <w:i/>
          <w:color w:val="000000"/>
          <w:shd w:val="clear" w:color="auto" w:fill="F3F3F3"/>
        </w:rPr>
        <w:t>Tiêu chuẩn</w:t>
      </w:r>
      <w:r w:rsidR="00056003">
        <w:rPr>
          <w:bCs/>
          <w:i/>
          <w:color w:val="000000"/>
          <w:shd w:val="clear" w:color="auto" w:fill="F3F3F3"/>
        </w:rPr>
        <w:t xml:space="preserve"> 1</w:t>
      </w:r>
      <w:r w:rsidR="00056003" w:rsidRPr="00DF723E">
        <w:rPr>
          <w:bCs/>
          <w:iCs/>
          <w:spacing w:val="-4"/>
          <w:sz w:val="26"/>
          <w:szCs w:val="26"/>
          <w:lang w:val="nl-NL"/>
        </w:rPr>
        <w:t>:</w:t>
      </w:r>
      <w:r w:rsidR="00056003" w:rsidRPr="00DF723E">
        <w:rPr>
          <w:b/>
          <w:bCs/>
          <w:iCs/>
          <w:spacing w:val="-4"/>
          <w:sz w:val="26"/>
          <w:szCs w:val="26"/>
          <w:lang w:val="nl-NL"/>
        </w:rPr>
        <w:t xml:space="preserve"> </w:t>
      </w:r>
      <w:r w:rsidR="00056003" w:rsidRPr="006F4832">
        <w:rPr>
          <w:b/>
          <w:i/>
          <w:spacing w:val="-4"/>
          <w:sz w:val="26"/>
          <w:szCs w:val="26"/>
          <w:u w:val="single"/>
          <w:lang w:val="nl-NL"/>
        </w:rPr>
        <w:t>Có quy định</w:t>
      </w:r>
      <w:r w:rsidR="00056003" w:rsidRPr="006F4832">
        <w:rPr>
          <w:b/>
          <w:i/>
          <w:spacing w:val="-4"/>
          <w:sz w:val="26"/>
          <w:szCs w:val="26"/>
          <w:lang w:val="nl-NL"/>
        </w:rPr>
        <w:t xml:space="preserve"> về việc tuyển dụng, sử dụng, quy hoạch, bồi dưỡng, đánh giá, phân loại</w:t>
      </w:r>
      <w:r w:rsidR="00056003" w:rsidRPr="00DF723E">
        <w:rPr>
          <w:spacing w:val="-4"/>
          <w:sz w:val="26"/>
          <w:szCs w:val="26"/>
          <w:lang w:val="nl-NL"/>
        </w:rPr>
        <w:t xml:space="preserve"> nhà giáo, </w:t>
      </w:r>
      <w:r w:rsidR="00056003" w:rsidRPr="006F4832">
        <w:rPr>
          <w:b/>
          <w:i/>
          <w:spacing w:val="-4"/>
          <w:sz w:val="26"/>
          <w:szCs w:val="26"/>
          <w:lang w:val="nl-NL"/>
        </w:rPr>
        <w:t>cán bộ quản lý</w:t>
      </w:r>
      <w:r w:rsidR="00056003" w:rsidRPr="00DF723E">
        <w:rPr>
          <w:spacing w:val="-4"/>
          <w:sz w:val="26"/>
          <w:szCs w:val="26"/>
          <w:lang w:val="nl-NL"/>
        </w:rPr>
        <w:t xml:space="preserve">, viên chức và </w:t>
      </w:r>
      <w:r w:rsidR="00056003" w:rsidRPr="006F4832">
        <w:rPr>
          <w:b/>
          <w:i/>
          <w:spacing w:val="-4"/>
          <w:sz w:val="26"/>
          <w:szCs w:val="26"/>
          <w:lang w:val="nl-NL"/>
        </w:rPr>
        <w:t>người lao động</w:t>
      </w:r>
      <w:r w:rsidR="00056003" w:rsidRPr="00DF723E">
        <w:rPr>
          <w:spacing w:val="-4"/>
          <w:sz w:val="26"/>
          <w:szCs w:val="26"/>
          <w:lang w:val="nl-NL"/>
        </w:rPr>
        <w:t xml:space="preserve"> theo quy </w:t>
      </w:r>
      <w:proofErr w:type="gramStart"/>
      <w:r w:rsidR="00056003" w:rsidRPr="00DF723E">
        <w:rPr>
          <w:spacing w:val="-4"/>
          <w:sz w:val="26"/>
          <w:szCs w:val="26"/>
          <w:lang w:val="nl-NL"/>
        </w:rPr>
        <w:t>định.</w:t>
      </w:r>
      <w:r w:rsidRPr="005B4258">
        <w:rPr>
          <w:color w:val="000000"/>
        </w:rPr>
        <w:t>…</w:t>
      </w:r>
      <w:proofErr w:type="gramEnd"/>
    </w:p>
    <w:p w:rsidR="00437A1A" w:rsidRDefault="00437A1A" w:rsidP="0042173F">
      <w:pPr>
        <w:widowControl w:val="0"/>
        <w:spacing w:before="60" w:after="60" w:line="288" w:lineRule="auto"/>
        <w:ind w:firstLine="700"/>
        <w:rPr>
          <w:color w:val="000000"/>
        </w:rPr>
      </w:pPr>
    </w:p>
    <w:p w:rsidR="00056003" w:rsidRDefault="00056003" w:rsidP="0042173F">
      <w:pPr>
        <w:widowControl w:val="0"/>
        <w:spacing w:before="60" w:after="60" w:line="288" w:lineRule="auto"/>
        <w:ind w:firstLine="700"/>
        <w:rPr>
          <w:color w:val="000000"/>
        </w:rPr>
      </w:pPr>
      <w:r w:rsidRPr="007C30F9">
        <w:rPr>
          <w:b/>
          <w:sz w:val="26"/>
          <w:szCs w:val="26"/>
          <w:lang w:val="nl-NL"/>
        </w:rPr>
        <w:t>Tiêu chí 9 – Giám sát, đánh giá chất lượng</w:t>
      </w:r>
    </w:p>
    <w:p w:rsidR="00D054F7" w:rsidRDefault="00056003" w:rsidP="00437A1A">
      <w:pPr>
        <w:spacing w:afterLines="60" w:after="144" w:line="276" w:lineRule="auto"/>
        <w:ind w:firstLine="720"/>
        <w:jc w:val="both"/>
        <w:rPr>
          <w:sz w:val="26"/>
          <w:szCs w:val="26"/>
          <w:lang w:val="pt-BR"/>
        </w:rPr>
      </w:pPr>
      <w:r w:rsidRPr="00FD12EC">
        <w:rPr>
          <w:b/>
          <w:bCs/>
          <w:i/>
          <w:sz w:val="26"/>
          <w:szCs w:val="26"/>
          <w:lang w:val="vi-VN"/>
        </w:rPr>
        <w:t xml:space="preserve">Tiêu chuẩn </w:t>
      </w:r>
      <w:r w:rsidRPr="00FD12EC">
        <w:rPr>
          <w:b/>
          <w:bCs/>
          <w:i/>
          <w:sz w:val="26"/>
          <w:szCs w:val="26"/>
          <w:lang w:val="nl-NL"/>
        </w:rPr>
        <w:t>2</w:t>
      </w:r>
      <w:r w:rsidRPr="00FD12EC">
        <w:rPr>
          <w:bCs/>
          <w:sz w:val="26"/>
          <w:szCs w:val="26"/>
          <w:lang w:val="vi-VN"/>
        </w:rPr>
        <w:t>:</w:t>
      </w:r>
      <w:r w:rsidRPr="00FD12EC">
        <w:rPr>
          <w:bCs/>
          <w:sz w:val="26"/>
          <w:szCs w:val="26"/>
          <w:lang w:val="nl-NL"/>
        </w:rPr>
        <w:t xml:space="preserve"> </w:t>
      </w:r>
      <w:r w:rsidRPr="00E177E4">
        <w:rPr>
          <w:b/>
          <w:i/>
          <w:sz w:val="26"/>
          <w:szCs w:val="26"/>
          <w:u w:val="single"/>
          <w:lang w:val="pt-BR"/>
        </w:rPr>
        <w:t xml:space="preserve">Hằng năm, thu thập ý kiến đánh giá tối thiểu 50% cán bộ quản lý, </w:t>
      </w:r>
      <w:r w:rsidRPr="00E177E4">
        <w:rPr>
          <w:b/>
          <w:i/>
          <w:sz w:val="26"/>
          <w:szCs w:val="26"/>
          <w:u w:val="single"/>
          <w:lang w:val="nl-NL"/>
        </w:rPr>
        <w:t>nhà giáo</w:t>
      </w:r>
      <w:r w:rsidRPr="00E177E4">
        <w:rPr>
          <w:b/>
          <w:i/>
          <w:sz w:val="26"/>
          <w:szCs w:val="26"/>
          <w:u w:val="single"/>
          <w:lang w:val="pt-BR"/>
        </w:rPr>
        <w:t>, viên chức và người lao động</w:t>
      </w:r>
      <w:r w:rsidRPr="00FD12EC">
        <w:rPr>
          <w:sz w:val="26"/>
          <w:szCs w:val="26"/>
          <w:lang w:val="pt-BR"/>
        </w:rPr>
        <w:t xml:space="preserve"> về các chính sách liên quan đến dạy và học, chính sách tuyển dụng, đào tạo, bồi dưỡng, đánh giá, phân loại, bổ nhiệm cán bộ quản lý, </w:t>
      </w:r>
      <w:r w:rsidRPr="00FD12EC">
        <w:rPr>
          <w:sz w:val="26"/>
          <w:szCs w:val="26"/>
          <w:lang w:val="nl-NL"/>
        </w:rPr>
        <w:t>nhà giáo</w:t>
      </w:r>
      <w:r w:rsidRPr="00FD12EC">
        <w:rPr>
          <w:sz w:val="26"/>
          <w:szCs w:val="26"/>
          <w:lang w:val="pt-BR"/>
        </w:rPr>
        <w:t xml:space="preserve">, viên chức và người lao động. </w:t>
      </w:r>
    </w:p>
    <w:p w:rsidR="00437A1A" w:rsidRPr="00E30414" w:rsidRDefault="00437A1A" w:rsidP="00437A1A">
      <w:pPr>
        <w:spacing w:afterLines="60" w:after="144" w:line="276" w:lineRule="auto"/>
        <w:jc w:val="center"/>
        <w:rPr>
          <w:b/>
          <w:i/>
          <w:sz w:val="26"/>
          <w:szCs w:val="26"/>
          <w:lang w:val="vi-VN"/>
        </w:rPr>
      </w:pPr>
      <w:r w:rsidRPr="00E30414">
        <w:rPr>
          <w:b/>
          <w:i/>
          <w:sz w:val="26"/>
          <w:szCs w:val="26"/>
          <w:lang w:val="vi-VN"/>
        </w:rPr>
        <w:t xml:space="preserve">Tự đánh giá chỉ số: </w:t>
      </w:r>
      <w:r>
        <w:rPr>
          <w:b/>
          <w:i/>
          <w:sz w:val="26"/>
          <w:szCs w:val="26"/>
        </w:rPr>
        <w:t>không đạt</w:t>
      </w:r>
    </w:p>
    <w:p w:rsidR="0042173F" w:rsidRPr="005B4258" w:rsidRDefault="0042173F" w:rsidP="0042173F">
      <w:pPr>
        <w:widowControl w:val="0"/>
        <w:spacing w:before="60" w:after="60" w:line="288" w:lineRule="auto"/>
        <w:ind w:firstLine="700"/>
        <w:rPr>
          <w:color w:val="000000"/>
        </w:rPr>
      </w:pPr>
      <w:r w:rsidRPr="005B4258">
        <w:rPr>
          <w:color w:val="000000"/>
        </w:rPr>
        <w:t>………………………….………………………………</w:t>
      </w:r>
    </w:p>
    <w:p w:rsidR="0042173F" w:rsidRPr="005B4258" w:rsidRDefault="0042173F" w:rsidP="0042173F">
      <w:pPr>
        <w:widowControl w:val="0"/>
        <w:spacing w:before="60" w:after="60" w:line="288" w:lineRule="auto"/>
        <w:ind w:firstLine="700"/>
        <w:rPr>
          <w:b/>
          <w:bCs/>
          <w:color w:val="000000"/>
        </w:rPr>
      </w:pPr>
      <w:smartTag w:uri="urn:schemas-microsoft-com:office:smarttags" w:element="place">
        <w:r w:rsidRPr="005B4258">
          <w:rPr>
            <w:b/>
            <w:bCs/>
            <w:color w:val="000000"/>
          </w:rPr>
          <w:t>I.</w:t>
        </w:r>
      </w:smartTag>
      <w:r w:rsidRPr="005B4258">
        <w:rPr>
          <w:b/>
          <w:bCs/>
          <w:color w:val="000000"/>
        </w:rPr>
        <w:t xml:space="preserve"> Đánh giá các </w:t>
      </w:r>
      <w:r w:rsidR="00512A8C">
        <w:rPr>
          <w:b/>
          <w:bCs/>
          <w:color w:val="000000"/>
        </w:rPr>
        <w:t>nội hàm</w:t>
      </w:r>
    </w:p>
    <w:p w:rsidR="0042173F" w:rsidRPr="005B4258" w:rsidRDefault="00512A8C" w:rsidP="0042173F">
      <w:pPr>
        <w:widowControl w:val="0"/>
        <w:spacing w:before="60" w:after="60" w:line="288" w:lineRule="auto"/>
        <w:ind w:firstLine="700"/>
        <w:rPr>
          <w:color w:val="000000"/>
          <w:lang w:val="nl-NL"/>
        </w:rPr>
      </w:pPr>
      <w:r>
        <w:rPr>
          <w:bCs/>
          <w:i/>
          <w:color w:val="000000"/>
          <w:lang w:val="nl-NL"/>
        </w:rPr>
        <w:t>Nội hàm 1</w:t>
      </w:r>
      <w:r w:rsidR="0042173F" w:rsidRPr="005B4258">
        <w:rPr>
          <w:bCs/>
          <w:i/>
          <w:color w:val="000000"/>
          <w:lang w:val="nl-NL"/>
        </w:rPr>
        <w:t xml:space="preserve">       </w:t>
      </w:r>
      <w:r w:rsidR="0042173F" w:rsidRPr="005B4258">
        <w:rPr>
          <w:color w:val="000000"/>
          <w:lang w:val="nl-NL"/>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5B4258" w:rsidTr="00D4114B">
        <w:tc>
          <w:tcPr>
            <w:tcW w:w="8308" w:type="dxa"/>
            <w:gridSpan w:val="4"/>
          </w:tcPr>
          <w:p w:rsidR="0042173F" w:rsidRPr="005B4258" w:rsidRDefault="0042173F" w:rsidP="00D4114B">
            <w:pPr>
              <w:widowControl w:val="0"/>
              <w:spacing w:before="60" w:after="60" w:line="288" w:lineRule="auto"/>
              <w:jc w:val="center"/>
              <w:rPr>
                <w:color w:val="000000"/>
                <w:lang w:val="nl-NL"/>
              </w:rPr>
            </w:pPr>
            <w:r w:rsidRPr="005B4258">
              <w:rPr>
                <w:b/>
                <w:bCs/>
                <w:color w:val="000000"/>
                <w:lang w:val="nl-NL"/>
              </w:rPr>
              <w:t>Minh chứng</w:t>
            </w:r>
          </w:p>
        </w:tc>
      </w:tr>
      <w:tr w:rsidR="0042173F" w:rsidRPr="005B4258" w:rsidTr="00D4114B">
        <w:tc>
          <w:tcPr>
            <w:tcW w:w="1005"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STT</w:t>
            </w:r>
          </w:p>
        </w:tc>
        <w:tc>
          <w:tcPr>
            <w:tcW w:w="4087"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42173F" w:rsidRPr="005B4258" w:rsidRDefault="0042173F" w:rsidP="00D4114B">
            <w:pPr>
              <w:widowControl w:val="0"/>
              <w:spacing w:before="60" w:after="60" w:line="288" w:lineRule="auto"/>
              <w:jc w:val="center"/>
              <w:rPr>
                <w:color w:val="000000"/>
                <w:lang w:val="nl-NL"/>
              </w:rPr>
            </w:pPr>
            <w:r w:rsidRPr="005B4258">
              <w:rPr>
                <w:color w:val="000000"/>
                <w:lang w:val="nl-NL"/>
              </w:rPr>
              <w:t>Có</w:t>
            </w:r>
          </w:p>
        </w:tc>
        <w:tc>
          <w:tcPr>
            <w:tcW w:w="1608"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Không có</w:t>
            </w:r>
          </w:p>
        </w:tc>
      </w:tr>
      <w:tr w:rsidR="0042173F" w:rsidRPr="005B4258" w:rsidTr="00D4114B">
        <w:tc>
          <w:tcPr>
            <w:tcW w:w="1005" w:type="dxa"/>
          </w:tcPr>
          <w:p w:rsidR="0042173F" w:rsidRPr="005B4258" w:rsidRDefault="0042173F" w:rsidP="00D4114B">
            <w:pPr>
              <w:widowControl w:val="0"/>
              <w:spacing w:before="60" w:after="60" w:line="288" w:lineRule="auto"/>
              <w:rPr>
                <w:color w:val="000000"/>
                <w:lang w:val="nl-NL"/>
              </w:rPr>
            </w:pPr>
          </w:p>
        </w:tc>
        <w:tc>
          <w:tcPr>
            <w:tcW w:w="4087" w:type="dxa"/>
          </w:tcPr>
          <w:p w:rsidR="007D11EC" w:rsidRPr="007D11EC" w:rsidRDefault="007D11EC" w:rsidP="007D11EC">
            <w:pPr>
              <w:spacing w:before="60" w:after="60"/>
              <w:jc w:val="both"/>
              <w:rPr>
                <w:rFonts w:eastAsiaTheme="minorHAnsi" w:cstheme="minorBidi"/>
                <w:szCs w:val="22"/>
              </w:rPr>
            </w:pPr>
            <w:proofErr w:type="gramStart"/>
            <w:r w:rsidRPr="007D11EC">
              <w:rPr>
                <w:rFonts w:eastAsiaTheme="minorHAnsi" w:cstheme="minorBidi"/>
                <w:color w:val="FF0000"/>
                <w:szCs w:val="22"/>
              </w:rPr>
              <w:t xml:space="preserve">3.02.1.01 </w:t>
            </w:r>
            <w:r w:rsidRPr="007D11EC">
              <w:rPr>
                <w:rFonts w:eastAsiaTheme="minorHAnsi" w:cstheme="minorBidi"/>
                <w:szCs w:val="22"/>
              </w:rPr>
              <w:t>– Quy hoạch cán bộ quản lý của phòng).</w:t>
            </w:r>
            <w:proofErr w:type="gramEnd"/>
          </w:p>
          <w:p w:rsidR="0042173F" w:rsidRPr="005B4258" w:rsidRDefault="0042173F" w:rsidP="00D4114B">
            <w:pPr>
              <w:widowControl w:val="0"/>
              <w:spacing w:before="60" w:after="60" w:line="288" w:lineRule="auto"/>
              <w:rPr>
                <w:color w:val="000000"/>
                <w:lang w:val="nl-NL"/>
              </w:rPr>
            </w:pPr>
          </w:p>
        </w:tc>
        <w:tc>
          <w:tcPr>
            <w:tcW w:w="1608" w:type="dxa"/>
          </w:tcPr>
          <w:p w:rsidR="0042173F" w:rsidRPr="005B4258" w:rsidRDefault="0042173F" w:rsidP="00D4114B">
            <w:pPr>
              <w:widowControl w:val="0"/>
              <w:spacing w:before="60" w:after="60" w:line="288" w:lineRule="auto"/>
              <w:rPr>
                <w:color w:val="000000"/>
                <w:lang w:val="nl-NL"/>
              </w:rPr>
            </w:pPr>
          </w:p>
        </w:tc>
        <w:tc>
          <w:tcPr>
            <w:tcW w:w="1608" w:type="dxa"/>
          </w:tcPr>
          <w:p w:rsidR="0042173F" w:rsidRPr="005B4258" w:rsidRDefault="0042173F" w:rsidP="00D4114B">
            <w:pPr>
              <w:widowControl w:val="0"/>
              <w:spacing w:before="60" w:after="60" w:line="288" w:lineRule="auto"/>
              <w:rPr>
                <w:color w:val="000000"/>
                <w:lang w:val="nl-NL"/>
              </w:rPr>
            </w:pPr>
          </w:p>
        </w:tc>
      </w:tr>
      <w:tr w:rsidR="0042173F" w:rsidRPr="005B4258" w:rsidTr="00D4114B">
        <w:tc>
          <w:tcPr>
            <w:tcW w:w="1005" w:type="dxa"/>
          </w:tcPr>
          <w:p w:rsidR="0042173F" w:rsidRPr="005B4258" w:rsidRDefault="0042173F" w:rsidP="00D4114B">
            <w:pPr>
              <w:widowControl w:val="0"/>
              <w:spacing w:before="60" w:after="60" w:line="288" w:lineRule="auto"/>
              <w:rPr>
                <w:color w:val="000000"/>
                <w:lang w:val="nl-NL"/>
              </w:rPr>
            </w:pPr>
          </w:p>
        </w:tc>
        <w:tc>
          <w:tcPr>
            <w:tcW w:w="4087" w:type="dxa"/>
          </w:tcPr>
          <w:p w:rsidR="0042173F" w:rsidRPr="005B4258" w:rsidRDefault="0042173F" w:rsidP="00D4114B">
            <w:pPr>
              <w:widowControl w:val="0"/>
              <w:spacing w:before="60" w:after="60" w:line="288" w:lineRule="auto"/>
              <w:rPr>
                <w:color w:val="000000"/>
                <w:lang w:val="nl-NL"/>
              </w:rPr>
            </w:pPr>
          </w:p>
        </w:tc>
        <w:tc>
          <w:tcPr>
            <w:tcW w:w="1608" w:type="dxa"/>
          </w:tcPr>
          <w:p w:rsidR="0042173F" w:rsidRPr="005B4258" w:rsidRDefault="0042173F" w:rsidP="00D4114B">
            <w:pPr>
              <w:widowControl w:val="0"/>
              <w:spacing w:before="60" w:after="60" w:line="288" w:lineRule="auto"/>
              <w:rPr>
                <w:color w:val="000000"/>
                <w:lang w:val="nl-NL"/>
              </w:rPr>
            </w:pPr>
          </w:p>
        </w:tc>
        <w:tc>
          <w:tcPr>
            <w:tcW w:w="1608" w:type="dxa"/>
          </w:tcPr>
          <w:p w:rsidR="0042173F" w:rsidRPr="005B4258" w:rsidRDefault="0042173F" w:rsidP="00D4114B">
            <w:pPr>
              <w:widowControl w:val="0"/>
              <w:spacing w:before="60" w:after="60" w:line="288" w:lineRule="auto"/>
              <w:rPr>
                <w:color w:val="000000"/>
                <w:lang w:val="nl-NL"/>
              </w:rPr>
            </w:pPr>
          </w:p>
        </w:tc>
      </w:tr>
    </w:tbl>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 xml:space="preserve">Mô tả, phân tích đánh giá những minh chứng phù hợp với nội hàm liên quan đến </w:t>
      </w:r>
      <w:r w:rsidR="00512A8C">
        <w:rPr>
          <w:bCs/>
          <w:color w:val="000000"/>
          <w:lang w:val="nl-NL"/>
        </w:rPr>
        <w:t>nội hàm</w:t>
      </w:r>
      <w:r w:rsidRPr="005B4258">
        <w:rPr>
          <w:bCs/>
          <w:color w:val="000000"/>
          <w:lang w:val="nl-NL"/>
        </w:rPr>
        <w:t xml:space="preserve"> a.</w:t>
      </w:r>
    </w:p>
    <w:p w:rsidR="007D11EC" w:rsidRPr="00E30414" w:rsidRDefault="0042173F" w:rsidP="007D11EC">
      <w:pPr>
        <w:widowControl w:val="0"/>
        <w:spacing w:afterLines="60" w:after="144" w:line="276" w:lineRule="auto"/>
        <w:ind w:firstLine="720"/>
        <w:jc w:val="both"/>
        <w:rPr>
          <w:i/>
          <w:sz w:val="26"/>
          <w:szCs w:val="26"/>
          <w:lang w:val="nl-NL"/>
        </w:rPr>
      </w:pPr>
      <w:r w:rsidRPr="005B4258">
        <w:rPr>
          <w:bCs/>
          <w:color w:val="000000"/>
          <w:lang w:val="nl-NL"/>
        </w:rPr>
        <w:t xml:space="preserve">Đánh giá mức độ đạt được của </w:t>
      </w:r>
      <w:r w:rsidR="00512A8C">
        <w:rPr>
          <w:bCs/>
          <w:color w:val="000000"/>
          <w:lang w:val="nl-NL"/>
        </w:rPr>
        <w:t>nội hàm</w:t>
      </w:r>
      <w:r w:rsidRPr="005B4258">
        <w:rPr>
          <w:bCs/>
          <w:color w:val="000000"/>
          <w:lang w:val="nl-NL"/>
        </w:rPr>
        <w:t xml:space="preserve"> </w:t>
      </w:r>
      <w:r w:rsidR="00512A8C">
        <w:rPr>
          <w:bCs/>
          <w:color w:val="000000"/>
          <w:lang w:val="nl-NL"/>
        </w:rPr>
        <w:t>1</w:t>
      </w:r>
      <w:r w:rsidRPr="005B4258">
        <w:rPr>
          <w:bCs/>
          <w:color w:val="000000"/>
          <w:lang w:val="nl-NL"/>
        </w:rPr>
        <w:t>.</w:t>
      </w:r>
      <w:r w:rsidR="007D11EC" w:rsidRPr="007D11EC">
        <w:rPr>
          <w:bCs/>
          <w:sz w:val="26"/>
          <w:szCs w:val="26"/>
          <w:lang w:val="vi-VN"/>
        </w:rPr>
        <w:t xml:space="preserve"> </w:t>
      </w:r>
      <w:r w:rsidR="007D11EC" w:rsidRPr="00E30414">
        <w:rPr>
          <w:bCs/>
          <w:sz w:val="26"/>
          <w:szCs w:val="26"/>
          <w:lang w:val="vi-VN"/>
        </w:rPr>
        <w:t xml:space="preserve">Nhà trường luôn quan tâm đến việc tuyển dụng, </w:t>
      </w:r>
      <w:r w:rsidR="007D11EC" w:rsidRPr="00E30414">
        <w:rPr>
          <w:sz w:val="26"/>
          <w:szCs w:val="26"/>
          <w:lang w:val="vi-VN"/>
        </w:rPr>
        <w:t xml:space="preserve">quy hoạch đội ngũ giáo viên và cán bộ quản lý. Chiến lược phát triển trường là nền tảng để nhà trường xây dựng quy hoạch giáo viên từng giai đoạn </w:t>
      </w:r>
      <w:r w:rsidR="007D11EC">
        <w:rPr>
          <w:sz w:val="26"/>
          <w:szCs w:val="26"/>
        </w:rPr>
        <w:t>t</w:t>
      </w:r>
      <w:r w:rsidR="007D11EC" w:rsidRPr="00E30414">
        <w:rPr>
          <w:bCs/>
          <w:sz w:val="26"/>
          <w:szCs w:val="26"/>
          <w:lang w:val="vi-VN"/>
        </w:rPr>
        <w:t>rên cơ sở đó Trường đã xây dựng kế hoạch tuyển dụng giáo viên cho từng giai đoạn, từng năm tuyển dụng, ban hành tiêu chí và quy định về tuyển dụng giáo viên, trong đó quy định rõ các điều kiện tuyển dụng, năng lực chuyên môn, năng lực sư phạm, năng lực phát triển nghề nghiệp, quy trình tuyển dụng, hình thức tuyển dụng, chế độ làm việc</w:t>
      </w:r>
      <w:r w:rsidR="007D11EC">
        <w:rPr>
          <w:bCs/>
          <w:sz w:val="26"/>
          <w:szCs w:val="26"/>
        </w:rPr>
        <w:t xml:space="preserve"> </w:t>
      </w:r>
    </w:p>
    <w:p w:rsidR="007D11EC" w:rsidRPr="00E30414" w:rsidRDefault="007D11EC" w:rsidP="007D11EC">
      <w:pPr>
        <w:widowControl w:val="0"/>
        <w:spacing w:afterLines="60" w:after="144" w:line="276" w:lineRule="auto"/>
        <w:ind w:firstLine="720"/>
        <w:jc w:val="both"/>
        <w:rPr>
          <w:bCs/>
          <w:sz w:val="26"/>
          <w:szCs w:val="26"/>
        </w:rPr>
      </w:pPr>
      <w:r w:rsidRPr="00E30414">
        <w:rPr>
          <w:bCs/>
          <w:sz w:val="26"/>
          <w:szCs w:val="26"/>
          <w:lang w:val="vi-VN"/>
        </w:rPr>
        <w:t>Công tác quy hoạch cán</w:t>
      </w:r>
      <w:r>
        <w:rPr>
          <w:bCs/>
          <w:sz w:val="26"/>
          <w:szCs w:val="26"/>
          <w:lang w:val="vi-VN"/>
        </w:rPr>
        <w:t xml:space="preserve"> bộ các cấp được Đảng ủy - Ban </w:t>
      </w:r>
      <w:r>
        <w:rPr>
          <w:bCs/>
          <w:sz w:val="26"/>
          <w:szCs w:val="26"/>
        </w:rPr>
        <w:t>G</w:t>
      </w:r>
      <w:r w:rsidRPr="00E30414">
        <w:rPr>
          <w:bCs/>
          <w:sz w:val="26"/>
          <w:szCs w:val="26"/>
          <w:lang w:val="vi-VN"/>
        </w:rPr>
        <w:t>iám hiệu nhà trường thông qua hội nghị Đảng ủy</w:t>
      </w:r>
      <w:r w:rsidRPr="00E30414">
        <w:rPr>
          <w:bCs/>
          <w:sz w:val="26"/>
          <w:szCs w:val="26"/>
          <w:lang w:val="nl-NL"/>
        </w:rPr>
        <w:t xml:space="preserve"> và xây dựng Quy hoạch cán bộ từng giai đoạn</w:t>
      </w:r>
      <w:r>
        <w:rPr>
          <w:bCs/>
          <w:sz w:val="26"/>
          <w:szCs w:val="26"/>
          <w:lang w:val="nl-NL"/>
        </w:rPr>
        <w:t xml:space="preserve"> </w:t>
      </w:r>
      <w:r w:rsidRPr="00E30414">
        <w:rPr>
          <w:bCs/>
          <w:sz w:val="26"/>
          <w:szCs w:val="26"/>
          <w:lang w:val="vi-VN"/>
        </w:rPr>
        <w:t xml:space="preserve">rên cơ sở đó, nhà trường xây dựng kế hoạch bổ nhiệm cán bộ quản lý từng năm </w:t>
      </w:r>
      <w:r>
        <w:rPr>
          <w:i/>
          <w:sz w:val="26"/>
          <w:szCs w:val="26"/>
          <w:lang w:val="nl-NL"/>
        </w:rPr>
        <w:t xml:space="preserve">- </w:t>
      </w:r>
      <w:r w:rsidRPr="00E30414">
        <w:rPr>
          <w:i/>
          <w:sz w:val="26"/>
          <w:szCs w:val="26"/>
          <w:lang w:val="nl-NL"/>
        </w:rPr>
        <w:t>Kế hoạch bổ nhiệm cán bộ quản lý hàng năm).</w:t>
      </w:r>
      <w:r>
        <w:rPr>
          <w:i/>
          <w:sz w:val="26"/>
          <w:szCs w:val="26"/>
          <w:lang w:val="nl-NL"/>
        </w:rPr>
        <w:t xml:space="preserve"> </w:t>
      </w:r>
      <w:r w:rsidRPr="00E30414">
        <w:rPr>
          <w:bCs/>
          <w:sz w:val="26"/>
          <w:szCs w:val="26"/>
          <w:lang w:val="nl-NL"/>
        </w:rPr>
        <w:t>Quy trình, biện pháp, chính sách đối với cán bộ quản lý đều được nhà trường thực hiện theo đúng quy định bổ nhiệm</w:t>
      </w:r>
      <w:r w:rsidRPr="00E30414">
        <w:rPr>
          <w:bCs/>
          <w:i/>
          <w:sz w:val="26"/>
          <w:szCs w:val="26"/>
          <w:lang w:val="vi-VN"/>
        </w:rPr>
        <w:t xml:space="preserve">– </w:t>
      </w:r>
      <w:r w:rsidRPr="00E30414">
        <w:rPr>
          <w:bCs/>
          <w:i/>
          <w:sz w:val="26"/>
          <w:szCs w:val="26"/>
          <w:lang w:val="nl-NL"/>
        </w:rPr>
        <w:t xml:space="preserve">Quy định bổ nhiệm </w:t>
      </w:r>
      <w:r w:rsidRPr="00E30414">
        <w:rPr>
          <w:bCs/>
          <w:i/>
          <w:sz w:val="26"/>
          <w:szCs w:val="26"/>
          <w:lang w:val="vi-VN"/>
        </w:rPr>
        <w:lastRenderedPageBreak/>
        <w:t>cán bộ</w:t>
      </w:r>
      <w:r w:rsidRPr="00E30414">
        <w:rPr>
          <w:bCs/>
          <w:i/>
          <w:sz w:val="26"/>
          <w:szCs w:val="26"/>
          <w:lang w:val="nl-NL"/>
        </w:rPr>
        <w:t xml:space="preserve"> quản lý; Hồ sơ bổ nhiệm cán bộ quản lý các đơn vị</w:t>
      </w:r>
      <w:r w:rsidRPr="00E30414">
        <w:rPr>
          <w:bCs/>
          <w:i/>
          <w:sz w:val="26"/>
          <w:szCs w:val="26"/>
          <w:lang w:val="vi-VN"/>
        </w:rPr>
        <w:t>).</w:t>
      </w:r>
    </w:p>
    <w:p w:rsidR="007D11EC" w:rsidRPr="00E30414" w:rsidRDefault="007D11EC" w:rsidP="007D11EC">
      <w:pPr>
        <w:spacing w:afterLines="60" w:after="144" w:line="276" w:lineRule="auto"/>
        <w:ind w:firstLine="720"/>
        <w:jc w:val="both"/>
        <w:rPr>
          <w:sz w:val="26"/>
          <w:szCs w:val="26"/>
        </w:rPr>
      </w:pPr>
      <w:r w:rsidRPr="00E30414">
        <w:rPr>
          <w:bCs/>
          <w:sz w:val="26"/>
          <w:szCs w:val="26"/>
          <w:lang w:val="vi-VN"/>
        </w:rPr>
        <w:t xml:space="preserve">Hàng năm, trường đều có báo cáo về công tác </w:t>
      </w:r>
      <w:r w:rsidRPr="00E30414">
        <w:rPr>
          <w:bCs/>
          <w:sz w:val="26"/>
          <w:szCs w:val="26"/>
        </w:rPr>
        <w:t xml:space="preserve">tuyển dụng giáo viên và </w:t>
      </w:r>
      <w:r w:rsidRPr="00E30414">
        <w:rPr>
          <w:bCs/>
          <w:sz w:val="26"/>
          <w:szCs w:val="26"/>
          <w:lang w:val="vi-VN"/>
        </w:rPr>
        <w:t xml:space="preserve">tổ chức cán bộ quản lý gửi </w:t>
      </w:r>
      <w:r w:rsidRPr="00E30414">
        <w:rPr>
          <w:bCs/>
          <w:spacing w:val="-4"/>
          <w:sz w:val="26"/>
          <w:szCs w:val="26"/>
          <w:lang w:val="vi-VN"/>
        </w:rPr>
        <w:t>cơ quan quản lý cấp trên</w:t>
      </w:r>
      <w:r>
        <w:rPr>
          <w:bCs/>
          <w:spacing w:val="-4"/>
          <w:sz w:val="26"/>
          <w:szCs w:val="26"/>
        </w:rPr>
        <w:t xml:space="preserve"> </w:t>
      </w:r>
      <w:r w:rsidRPr="00E30414">
        <w:rPr>
          <w:i/>
          <w:sz w:val="26"/>
          <w:szCs w:val="26"/>
          <w:lang w:val="nl-NL"/>
        </w:rPr>
        <w:t>-  Báo cáo công tác tổ chức cán bộ  hàng năm).</w:t>
      </w:r>
      <w:r w:rsidRPr="007D11EC">
        <w:rPr>
          <w:sz w:val="26"/>
          <w:szCs w:val="26"/>
          <w:lang w:val="vi-VN"/>
        </w:rPr>
        <w:t xml:space="preserve"> </w:t>
      </w:r>
      <w:r w:rsidRPr="00E30414">
        <w:rPr>
          <w:sz w:val="26"/>
          <w:szCs w:val="26"/>
          <w:lang w:val="vi-VN"/>
        </w:rPr>
        <w:t xml:space="preserve">Căn cứ vào chiến lược phát triển trường, nhà trường xây dựng kế hoạch đào tạo, bồi dưỡng cán bộ, giáo viên, nhân viên kỹ thuật từng giai đoạn để đáp ứng được nhu cầu của trường </w:t>
      </w:r>
      <w:r w:rsidRPr="00E30414">
        <w:rPr>
          <w:i/>
          <w:sz w:val="26"/>
          <w:szCs w:val="26"/>
          <w:lang w:val="vi-VN"/>
        </w:rPr>
        <w:t>- Kế hoạch đào tạo, bồi dưỡng cán bộ, giáo viên giai đoạn  và.</w:t>
      </w:r>
      <w:r>
        <w:rPr>
          <w:i/>
          <w:sz w:val="26"/>
          <w:szCs w:val="26"/>
        </w:rPr>
        <w:t xml:space="preserve"> </w:t>
      </w:r>
      <w:r w:rsidRPr="00E30414">
        <w:rPr>
          <w:sz w:val="26"/>
          <w:szCs w:val="26"/>
          <w:lang w:val="vi-VN"/>
        </w:rPr>
        <w:t>Trên cơ sở đó, hàng năm nhà trường có kế hoạch đào tạo, bồi dưỡng đội ngũ cán bộ quản lý, giáo viên và nhân viên kỹ thuật</w:t>
      </w:r>
      <w:r w:rsidRPr="00E30414">
        <w:rPr>
          <w:i/>
          <w:sz w:val="26"/>
          <w:szCs w:val="26"/>
          <w:lang w:val="vi-VN"/>
        </w:rPr>
        <w:t>– Kế hoạch đào tạo, bồi dưỡng của nhà trường hàng năm).</w:t>
      </w:r>
      <w:r w:rsidRPr="00E30414">
        <w:rPr>
          <w:sz w:val="26"/>
          <w:szCs w:val="26"/>
          <w:lang w:val="vi-VN"/>
        </w:rPr>
        <w:t xml:space="preserve"> Để khích lệ phong trào học tập, bồi dưỡng nâng cao trình độ chuyên môn nghiệp vụ của đội ngũ giáo viên và cán bộ quản lý, Nhà trường có chính sách hỗ trợ kinh phí cho công tác đào tạo cán bộ, giáo viên và nhân viên kỹ thuật </w:t>
      </w:r>
      <w:r w:rsidRPr="00E30414">
        <w:rPr>
          <w:i/>
          <w:sz w:val="26"/>
          <w:szCs w:val="26"/>
          <w:lang w:val="vi-VN"/>
        </w:rPr>
        <w:t>– Quy chế quản lý tài chính và chi tiêu nội bộ).</w:t>
      </w:r>
      <w:r w:rsidRPr="00E30414">
        <w:rPr>
          <w:sz w:val="26"/>
          <w:szCs w:val="26"/>
          <w:lang w:val="vi-VN"/>
        </w:rPr>
        <w:t xml:space="preserve"> Phòng Tổ chức</w:t>
      </w:r>
      <w:r>
        <w:rPr>
          <w:sz w:val="26"/>
          <w:szCs w:val="26"/>
        </w:rPr>
        <w:t xml:space="preserve"> </w:t>
      </w:r>
      <w:r w:rsidRPr="00E30414">
        <w:rPr>
          <w:sz w:val="26"/>
          <w:szCs w:val="26"/>
          <w:lang w:val="vi-VN"/>
        </w:rPr>
        <w:t>- Hành chính là đơn vị đầu mối của Nhà trường thực hiện việc lập kế hoạch và tổ chức thực hiện theo đúng kế hoạch đã đề ra</w:t>
      </w:r>
      <w:r w:rsidRPr="00E30414">
        <w:rPr>
          <w:i/>
          <w:sz w:val="26"/>
          <w:szCs w:val="26"/>
          <w:lang w:val="vi-VN"/>
        </w:rPr>
        <w:t>– Báo cáo thực hiện việc đào tạo CBGV hàng năm)</w:t>
      </w:r>
      <w:r w:rsidRPr="00E30414">
        <w:rPr>
          <w:i/>
          <w:sz w:val="26"/>
          <w:szCs w:val="26"/>
        </w:rPr>
        <w:t>.</w:t>
      </w:r>
    </w:p>
    <w:p w:rsidR="007D11EC" w:rsidRPr="00E30414" w:rsidRDefault="007D11EC" w:rsidP="007D11EC">
      <w:pPr>
        <w:widowControl w:val="0"/>
        <w:spacing w:afterLines="60" w:after="144" w:line="276" w:lineRule="auto"/>
        <w:ind w:firstLine="720"/>
        <w:jc w:val="both"/>
        <w:rPr>
          <w:i/>
          <w:sz w:val="26"/>
          <w:szCs w:val="26"/>
          <w:lang w:val="nl-NL"/>
        </w:rPr>
      </w:pPr>
    </w:p>
    <w:p w:rsidR="007D11EC" w:rsidRPr="00E30414" w:rsidRDefault="007D11EC" w:rsidP="007D11EC">
      <w:pPr>
        <w:tabs>
          <w:tab w:val="left" w:pos="1182"/>
          <w:tab w:val="center" w:pos="4536"/>
        </w:tabs>
        <w:spacing w:afterLines="60" w:after="144" w:line="276" w:lineRule="auto"/>
        <w:rPr>
          <w:b/>
          <w:i/>
          <w:sz w:val="26"/>
          <w:szCs w:val="26"/>
          <w:lang w:val="vi-VN"/>
        </w:rPr>
      </w:pPr>
      <w:r>
        <w:rPr>
          <w:b/>
          <w:i/>
          <w:sz w:val="26"/>
          <w:szCs w:val="26"/>
          <w:lang w:val="vi-VN"/>
        </w:rPr>
        <w:tab/>
      </w:r>
      <w:r>
        <w:rPr>
          <w:b/>
          <w:i/>
          <w:sz w:val="26"/>
          <w:szCs w:val="26"/>
          <w:lang w:val="vi-VN"/>
        </w:rPr>
        <w:tab/>
      </w:r>
      <w:r w:rsidRPr="00E30414">
        <w:rPr>
          <w:b/>
          <w:i/>
          <w:sz w:val="26"/>
          <w:szCs w:val="26"/>
          <w:lang w:val="vi-VN"/>
        </w:rPr>
        <w:t xml:space="preserve">Tự đánh giá chỉ số: </w:t>
      </w:r>
      <w:r w:rsidRPr="00E30414">
        <w:rPr>
          <w:b/>
          <w:i/>
          <w:sz w:val="26"/>
          <w:szCs w:val="26"/>
        </w:rPr>
        <w:t>Đ</w:t>
      </w:r>
      <w:r w:rsidRPr="00E30414">
        <w:rPr>
          <w:b/>
          <w:i/>
          <w:sz w:val="26"/>
          <w:szCs w:val="26"/>
          <w:lang w:val="vi-VN"/>
        </w:rPr>
        <w:t>ạt</w:t>
      </w:r>
    </w:p>
    <w:p w:rsidR="0042173F" w:rsidRPr="005B4258" w:rsidRDefault="0042173F" w:rsidP="0042173F">
      <w:pPr>
        <w:widowControl w:val="0"/>
        <w:ind w:firstLine="697"/>
        <w:rPr>
          <w:bCs/>
          <w:color w:val="000000"/>
          <w:sz w:val="6"/>
          <w:szCs w:val="6"/>
          <w:lang w:val="nl-NL"/>
        </w:rPr>
      </w:pPr>
    </w:p>
    <w:p w:rsidR="0042173F" w:rsidRPr="005B4258" w:rsidRDefault="00512A8C" w:rsidP="0042173F">
      <w:pPr>
        <w:widowControl w:val="0"/>
        <w:spacing w:before="60" w:after="60" w:line="288" w:lineRule="auto"/>
        <w:ind w:firstLine="700"/>
        <w:rPr>
          <w:color w:val="000000"/>
          <w:lang w:val="nl-NL"/>
        </w:rPr>
      </w:pPr>
      <w:r>
        <w:rPr>
          <w:bCs/>
          <w:i/>
          <w:color w:val="000000"/>
          <w:lang w:val="nl-NL"/>
        </w:rPr>
        <w:t>Nội hàm 2</w:t>
      </w:r>
      <w:r w:rsidR="0042173F" w:rsidRPr="005B4258">
        <w:rPr>
          <w:bCs/>
          <w:i/>
          <w:color w:val="000000"/>
          <w:lang w:val="nl-NL"/>
        </w:rPr>
        <w:t xml:space="preserve">      </w:t>
      </w:r>
      <w:r w:rsidR="0042173F" w:rsidRPr="005B4258">
        <w:rPr>
          <w:color w:val="000000"/>
          <w:lang w:val="nl-NL"/>
        </w:rPr>
        <w:t>…………………….……………………………………</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5B4258" w:rsidTr="00D4114B">
        <w:tc>
          <w:tcPr>
            <w:tcW w:w="8308" w:type="dxa"/>
            <w:gridSpan w:val="4"/>
          </w:tcPr>
          <w:p w:rsidR="0042173F" w:rsidRPr="005B4258" w:rsidRDefault="0042173F" w:rsidP="00D4114B">
            <w:pPr>
              <w:widowControl w:val="0"/>
              <w:spacing w:before="60" w:after="60" w:line="288" w:lineRule="auto"/>
              <w:jc w:val="center"/>
              <w:rPr>
                <w:color w:val="000000"/>
                <w:lang w:val="nl-NL"/>
              </w:rPr>
            </w:pPr>
            <w:r w:rsidRPr="005B4258">
              <w:rPr>
                <w:b/>
                <w:bCs/>
                <w:color w:val="000000"/>
                <w:lang w:val="nl-NL"/>
              </w:rPr>
              <w:t>Minh chứng</w:t>
            </w:r>
          </w:p>
        </w:tc>
      </w:tr>
      <w:tr w:rsidR="0042173F" w:rsidRPr="005B4258" w:rsidTr="00D4114B">
        <w:tc>
          <w:tcPr>
            <w:tcW w:w="1005"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STT</w:t>
            </w:r>
          </w:p>
        </w:tc>
        <w:tc>
          <w:tcPr>
            <w:tcW w:w="4087"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42173F" w:rsidRPr="005B4258" w:rsidRDefault="0042173F" w:rsidP="00D4114B">
            <w:pPr>
              <w:widowControl w:val="0"/>
              <w:spacing w:before="60" w:after="60" w:line="288" w:lineRule="auto"/>
              <w:jc w:val="center"/>
              <w:rPr>
                <w:color w:val="000000"/>
                <w:lang w:val="nl-NL"/>
              </w:rPr>
            </w:pPr>
            <w:r w:rsidRPr="005B4258">
              <w:rPr>
                <w:color w:val="000000"/>
                <w:lang w:val="nl-NL"/>
              </w:rPr>
              <w:t>Có</w:t>
            </w:r>
          </w:p>
        </w:tc>
        <w:tc>
          <w:tcPr>
            <w:tcW w:w="1608"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Không có</w:t>
            </w:r>
          </w:p>
        </w:tc>
      </w:tr>
      <w:tr w:rsidR="0042173F" w:rsidRPr="005B4258" w:rsidTr="00D4114B">
        <w:tc>
          <w:tcPr>
            <w:tcW w:w="1005" w:type="dxa"/>
          </w:tcPr>
          <w:p w:rsidR="0042173F" w:rsidRPr="005B4258" w:rsidRDefault="0042173F" w:rsidP="00D4114B">
            <w:pPr>
              <w:widowControl w:val="0"/>
              <w:spacing w:before="60" w:after="60" w:line="288" w:lineRule="auto"/>
              <w:rPr>
                <w:color w:val="000000"/>
                <w:lang w:val="nl-NL"/>
              </w:rPr>
            </w:pPr>
          </w:p>
        </w:tc>
        <w:tc>
          <w:tcPr>
            <w:tcW w:w="4087" w:type="dxa"/>
          </w:tcPr>
          <w:p w:rsidR="0042173F" w:rsidRPr="005B4258" w:rsidRDefault="007D11EC" w:rsidP="00D4114B">
            <w:pPr>
              <w:widowControl w:val="0"/>
              <w:spacing w:before="60" w:after="60" w:line="288" w:lineRule="auto"/>
              <w:rPr>
                <w:color w:val="000000"/>
                <w:lang w:val="nl-NL"/>
              </w:rPr>
            </w:pPr>
            <w:r>
              <w:t>(</w:t>
            </w:r>
            <w:r w:rsidRPr="00F558E9">
              <w:rPr>
                <w:color w:val="FF0000"/>
              </w:rPr>
              <w:t xml:space="preserve">3.02.1.02 </w:t>
            </w:r>
            <w:r>
              <w:t>– Phiếu đánh giá viên chức),</w:t>
            </w:r>
          </w:p>
        </w:tc>
        <w:tc>
          <w:tcPr>
            <w:tcW w:w="1608" w:type="dxa"/>
          </w:tcPr>
          <w:p w:rsidR="0042173F" w:rsidRPr="005B4258" w:rsidRDefault="0042173F" w:rsidP="00D4114B">
            <w:pPr>
              <w:widowControl w:val="0"/>
              <w:spacing w:before="60" w:after="60" w:line="288" w:lineRule="auto"/>
              <w:rPr>
                <w:color w:val="000000"/>
                <w:lang w:val="nl-NL"/>
              </w:rPr>
            </w:pPr>
          </w:p>
        </w:tc>
        <w:tc>
          <w:tcPr>
            <w:tcW w:w="1608" w:type="dxa"/>
          </w:tcPr>
          <w:p w:rsidR="0042173F" w:rsidRPr="005B4258" w:rsidRDefault="0042173F" w:rsidP="00D4114B">
            <w:pPr>
              <w:widowControl w:val="0"/>
              <w:spacing w:before="60" w:after="60" w:line="288" w:lineRule="auto"/>
              <w:rPr>
                <w:color w:val="000000"/>
                <w:lang w:val="nl-NL"/>
              </w:rPr>
            </w:pPr>
          </w:p>
        </w:tc>
      </w:tr>
      <w:tr w:rsidR="0042173F" w:rsidRPr="005B4258" w:rsidTr="00D4114B">
        <w:tc>
          <w:tcPr>
            <w:tcW w:w="1005" w:type="dxa"/>
          </w:tcPr>
          <w:p w:rsidR="0042173F" w:rsidRPr="005B4258" w:rsidRDefault="0042173F" w:rsidP="00D4114B">
            <w:pPr>
              <w:widowControl w:val="0"/>
              <w:spacing w:before="60" w:after="60" w:line="288" w:lineRule="auto"/>
              <w:rPr>
                <w:color w:val="000000"/>
                <w:lang w:val="nl-NL"/>
              </w:rPr>
            </w:pPr>
          </w:p>
        </w:tc>
        <w:tc>
          <w:tcPr>
            <w:tcW w:w="4087" w:type="dxa"/>
          </w:tcPr>
          <w:p w:rsidR="0042173F" w:rsidRPr="005B4258" w:rsidRDefault="0042173F" w:rsidP="00D4114B">
            <w:pPr>
              <w:widowControl w:val="0"/>
              <w:spacing w:before="60" w:after="60" w:line="288" w:lineRule="auto"/>
              <w:rPr>
                <w:color w:val="000000"/>
                <w:lang w:val="nl-NL"/>
              </w:rPr>
            </w:pPr>
          </w:p>
        </w:tc>
        <w:tc>
          <w:tcPr>
            <w:tcW w:w="1608" w:type="dxa"/>
          </w:tcPr>
          <w:p w:rsidR="0042173F" w:rsidRPr="005B4258" w:rsidRDefault="0042173F" w:rsidP="00D4114B">
            <w:pPr>
              <w:widowControl w:val="0"/>
              <w:spacing w:before="60" w:after="60" w:line="288" w:lineRule="auto"/>
              <w:rPr>
                <w:color w:val="000000"/>
                <w:lang w:val="nl-NL"/>
              </w:rPr>
            </w:pPr>
          </w:p>
        </w:tc>
        <w:tc>
          <w:tcPr>
            <w:tcW w:w="1608" w:type="dxa"/>
          </w:tcPr>
          <w:p w:rsidR="0042173F" w:rsidRPr="005B4258" w:rsidRDefault="0042173F" w:rsidP="00D4114B">
            <w:pPr>
              <w:widowControl w:val="0"/>
              <w:spacing w:before="60" w:after="60" w:line="288" w:lineRule="auto"/>
              <w:rPr>
                <w:color w:val="000000"/>
                <w:lang w:val="nl-NL"/>
              </w:rPr>
            </w:pPr>
          </w:p>
        </w:tc>
      </w:tr>
    </w:tbl>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 xml:space="preserve">Mô tả, phân tích đánh giá những minh chứng phù hợp với nội hàm liên quan đến </w:t>
      </w:r>
      <w:r w:rsidR="00512A8C">
        <w:rPr>
          <w:bCs/>
          <w:color w:val="000000"/>
          <w:lang w:val="nl-NL"/>
        </w:rPr>
        <w:t>nội hàm</w:t>
      </w:r>
      <w:r w:rsidRPr="005B4258">
        <w:rPr>
          <w:bCs/>
          <w:color w:val="000000"/>
          <w:lang w:val="nl-NL"/>
        </w:rPr>
        <w:t xml:space="preserve"> b.</w:t>
      </w:r>
    </w:p>
    <w:p w:rsidR="007D11EC" w:rsidRPr="00E30414" w:rsidRDefault="0042173F" w:rsidP="007D11EC">
      <w:pPr>
        <w:spacing w:afterLines="60" w:after="144" w:line="276" w:lineRule="auto"/>
        <w:ind w:firstLine="720"/>
        <w:jc w:val="both"/>
        <w:rPr>
          <w:b/>
          <w:sz w:val="26"/>
          <w:szCs w:val="26"/>
          <w:lang w:val="pt-BR"/>
        </w:rPr>
      </w:pPr>
      <w:r w:rsidRPr="005B4258">
        <w:rPr>
          <w:bCs/>
          <w:color w:val="000000"/>
          <w:lang w:val="nl-NL"/>
        </w:rPr>
        <w:t xml:space="preserve">Đánh giá mức độ đạt được của </w:t>
      </w:r>
      <w:r w:rsidR="00512A8C">
        <w:rPr>
          <w:bCs/>
          <w:color w:val="000000"/>
          <w:lang w:val="nl-NL"/>
        </w:rPr>
        <w:t>nội hàm</w:t>
      </w:r>
      <w:r w:rsidRPr="005B4258">
        <w:rPr>
          <w:bCs/>
          <w:color w:val="000000"/>
          <w:lang w:val="nl-NL"/>
        </w:rPr>
        <w:t xml:space="preserve"> </w:t>
      </w:r>
      <w:r w:rsidR="00512A8C">
        <w:rPr>
          <w:bCs/>
          <w:color w:val="000000"/>
          <w:lang w:val="nl-NL"/>
        </w:rPr>
        <w:t>2</w:t>
      </w:r>
      <w:r w:rsidRPr="005B4258">
        <w:rPr>
          <w:bCs/>
          <w:color w:val="000000"/>
          <w:lang w:val="nl-NL"/>
        </w:rPr>
        <w:t xml:space="preserve"> .</w:t>
      </w:r>
      <w:r w:rsidR="007D11EC" w:rsidRPr="007D11EC">
        <w:rPr>
          <w:bCs/>
          <w:sz w:val="26"/>
          <w:szCs w:val="26"/>
          <w:lang w:val="pt-BR"/>
        </w:rPr>
        <w:t xml:space="preserve"> </w:t>
      </w:r>
      <w:r w:rsidR="007D11EC" w:rsidRPr="00E30414">
        <w:rPr>
          <w:bCs/>
          <w:sz w:val="26"/>
          <w:szCs w:val="26"/>
          <w:lang w:val="pt-BR"/>
        </w:rPr>
        <w:t>Để phát huy tối đã sức mạnh của từng cá nhân và nhìn lại những mặt được, chưa được của từng người trong công tác; h</w:t>
      </w:r>
      <w:r w:rsidR="007D11EC" w:rsidRPr="00E30414">
        <w:rPr>
          <w:sz w:val="26"/>
          <w:szCs w:val="26"/>
          <w:lang w:val="pt-BR"/>
        </w:rPr>
        <w:t>àng năm n</w:t>
      </w:r>
      <w:r w:rsidR="007D11EC" w:rsidRPr="00E30414">
        <w:rPr>
          <w:sz w:val="26"/>
          <w:szCs w:val="26"/>
          <w:lang w:val="vi-VN"/>
        </w:rPr>
        <w:t xml:space="preserve">hà trường </w:t>
      </w:r>
      <w:r w:rsidR="007D11EC" w:rsidRPr="00E30414">
        <w:rPr>
          <w:sz w:val="26"/>
          <w:szCs w:val="26"/>
          <w:lang w:val="pt-BR"/>
        </w:rPr>
        <w:t>đều lập kế hoạch đánh giá giáo viên, cán bộ quản lý</w:t>
      </w:r>
      <w:r w:rsidR="007D11EC">
        <w:rPr>
          <w:sz w:val="26"/>
          <w:szCs w:val="26"/>
          <w:lang w:val="pt-BR"/>
        </w:rPr>
        <w:t xml:space="preserve"> </w:t>
      </w:r>
      <w:r w:rsidR="007D11EC">
        <w:rPr>
          <w:i/>
          <w:sz w:val="26"/>
          <w:szCs w:val="26"/>
          <w:lang w:val="pt-BR"/>
        </w:rPr>
        <w:t xml:space="preserve"> </w:t>
      </w:r>
      <w:r w:rsidR="007D11EC" w:rsidRPr="00E30414">
        <w:rPr>
          <w:i/>
          <w:sz w:val="26"/>
          <w:szCs w:val="26"/>
          <w:lang w:val="pt-BR"/>
        </w:rPr>
        <w:t>- Kế hoạch đánh giá giáo viên, cán bộ quản lý hàng năm)</w:t>
      </w:r>
      <w:r w:rsidR="007D11EC" w:rsidRPr="00E30414">
        <w:rPr>
          <w:sz w:val="26"/>
          <w:szCs w:val="26"/>
          <w:lang w:val="pt-BR"/>
        </w:rPr>
        <w:t>.</w:t>
      </w:r>
      <w:r w:rsidR="007D11EC">
        <w:rPr>
          <w:sz w:val="26"/>
          <w:szCs w:val="26"/>
          <w:lang w:val="pt-BR"/>
        </w:rPr>
        <w:t xml:space="preserve"> </w:t>
      </w:r>
      <w:r w:rsidR="007D11EC" w:rsidRPr="00E30414">
        <w:rPr>
          <w:bCs/>
          <w:sz w:val="26"/>
          <w:szCs w:val="26"/>
          <w:lang w:val="pt-BR"/>
        </w:rPr>
        <w:t>Đ</w:t>
      </w:r>
      <w:r w:rsidR="007D11EC" w:rsidRPr="00E30414">
        <w:rPr>
          <w:bCs/>
          <w:sz w:val="26"/>
          <w:szCs w:val="26"/>
          <w:lang w:val="vi-VN"/>
        </w:rPr>
        <w:t>ể đảm bảo việc đánh giá</w:t>
      </w:r>
      <w:r w:rsidR="007D11EC" w:rsidRPr="00E30414">
        <w:rPr>
          <w:sz w:val="26"/>
          <w:szCs w:val="26"/>
          <w:lang w:val="vi-VN"/>
        </w:rPr>
        <w:t>, phân loại giáo viên, cán bộ quản lý được công bằng khách quan</w:t>
      </w:r>
      <w:r w:rsidR="007D11EC" w:rsidRPr="00E30414">
        <w:rPr>
          <w:sz w:val="26"/>
          <w:szCs w:val="26"/>
          <w:lang w:val="pt-BR"/>
        </w:rPr>
        <w:t xml:space="preserve">, đúng quy trình, theo các hướng dẫn của nhà nước và Bộ chủ quản, nhà trường có quy định trong đó chỉ rõ </w:t>
      </w:r>
      <w:r w:rsidR="007D11EC" w:rsidRPr="00E30414">
        <w:rPr>
          <w:sz w:val="26"/>
          <w:szCs w:val="26"/>
          <w:lang w:val="vi-VN"/>
        </w:rPr>
        <w:t>quy trình, phương pháp đánh giá</w:t>
      </w:r>
      <w:r w:rsidR="007D11EC" w:rsidRPr="00E30414">
        <w:rPr>
          <w:sz w:val="26"/>
          <w:szCs w:val="26"/>
          <w:lang w:val="pt-BR"/>
        </w:rPr>
        <w:t xml:space="preserve"> giáo viên, cán bộ quản lý </w:t>
      </w:r>
      <w:r w:rsidR="007D11EC" w:rsidRPr="00E30414">
        <w:rPr>
          <w:i/>
          <w:sz w:val="26"/>
          <w:szCs w:val="26"/>
          <w:lang w:val="pt-BR"/>
        </w:rPr>
        <w:t>- Quy định về việc đánh giá cán bộ quản lý, giáo viên)</w:t>
      </w:r>
      <w:r w:rsidR="007D11EC" w:rsidRPr="00E30414">
        <w:rPr>
          <w:sz w:val="26"/>
          <w:szCs w:val="26"/>
          <w:lang w:val="pt-BR"/>
        </w:rPr>
        <w:t>.</w:t>
      </w:r>
      <w:r w:rsidR="007D11EC">
        <w:rPr>
          <w:sz w:val="26"/>
          <w:szCs w:val="26"/>
          <w:lang w:val="pt-BR"/>
        </w:rPr>
        <w:t xml:space="preserve"> </w:t>
      </w:r>
      <w:r w:rsidR="007D11EC" w:rsidRPr="00E30414">
        <w:rPr>
          <w:sz w:val="26"/>
          <w:szCs w:val="26"/>
          <w:lang w:val="pt-BR"/>
        </w:rPr>
        <w:t>Kết quả đánh giá được sử dụng làm cơ sở trong việc</w:t>
      </w:r>
      <w:r w:rsidR="007D11EC" w:rsidRPr="00E30414">
        <w:rPr>
          <w:sz w:val="26"/>
          <w:szCs w:val="26"/>
          <w:lang w:val="vi-VN"/>
        </w:rPr>
        <w:t xml:space="preserve"> bình xét thi đua, khen </w:t>
      </w:r>
      <w:r w:rsidR="007D11EC" w:rsidRPr="00E30414">
        <w:rPr>
          <w:sz w:val="26"/>
          <w:szCs w:val="26"/>
          <w:lang w:val="pt-BR"/>
        </w:rPr>
        <w:t>t</w:t>
      </w:r>
      <w:r w:rsidR="007D11EC" w:rsidRPr="00E30414">
        <w:rPr>
          <w:sz w:val="26"/>
          <w:szCs w:val="26"/>
          <w:lang w:val="vi-VN"/>
        </w:rPr>
        <w:t>hưởng hàng năm của nhà trường</w:t>
      </w:r>
      <w:r w:rsidR="007D11EC">
        <w:rPr>
          <w:sz w:val="26"/>
          <w:szCs w:val="26"/>
        </w:rPr>
        <w:t xml:space="preserve"> </w:t>
      </w:r>
      <w:r w:rsidR="007D11EC" w:rsidRPr="00E30414">
        <w:rPr>
          <w:i/>
          <w:sz w:val="26"/>
          <w:szCs w:val="26"/>
          <w:lang w:val="pt-BR"/>
        </w:rPr>
        <w:t>Bản tự đánh giá giáo viên, cán bộ quản lý hàng năm).</w:t>
      </w:r>
    </w:p>
    <w:p w:rsidR="007D11EC" w:rsidRPr="00E30414" w:rsidRDefault="007D11EC" w:rsidP="007D11EC">
      <w:pPr>
        <w:spacing w:afterLines="60" w:after="144" w:line="276" w:lineRule="auto"/>
        <w:jc w:val="center"/>
        <w:rPr>
          <w:b/>
          <w:i/>
          <w:sz w:val="26"/>
          <w:szCs w:val="26"/>
          <w:lang w:val="vi-VN"/>
        </w:rPr>
      </w:pPr>
      <w:r w:rsidRPr="00E30414">
        <w:rPr>
          <w:b/>
          <w:i/>
          <w:sz w:val="26"/>
          <w:szCs w:val="26"/>
          <w:lang w:val="vi-VN"/>
        </w:rPr>
        <w:t xml:space="preserve">Tự đánh giá chỉ số: </w:t>
      </w:r>
      <w:r w:rsidRPr="00E30414">
        <w:rPr>
          <w:b/>
          <w:i/>
          <w:sz w:val="26"/>
          <w:szCs w:val="26"/>
        </w:rPr>
        <w:t>Đ</w:t>
      </w:r>
      <w:r w:rsidRPr="00E30414">
        <w:rPr>
          <w:b/>
          <w:i/>
          <w:sz w:val="26"/>
          <w:szCs w:val="26"/>
          <w:lang w:val="vi-VN"/>
        </w:rPr>
        <w:t>ạt</w:t>
      </w:r>
    </w:p>
    <w:p w:rsidR="0042173F" w:rsidRPr="005B4258" w:rsidRDefault="0042173F" w:rsidP="0042173F">
      <w:pPr>
        <w:widowControl w:val="0"/>
        <w:ind w:firstLine="697"/>
        <w:rPr>
          <w:bCs/>
          <w:color w:val="000000"/>
          <w:sz w:val="6"/>
          <w:szCs w:val="6"/>
          <w:lang w:val="nl-NL"/>
        </w:rPr>
      </w:pPr>
    </w:p>
    <w:p w:rsidR="0042173F" w:rsidRPr="005B4258" w:rsidRDefault="00512A8C" w:rsidP="0042173F">
      <w:pPr>
        <w:widowControl w:val="0"/>
        <w:spacing w:before="60" w:after="60" w:line="288" w:lineRule="auto"/>
        <w:ind w:firstLine="700"/>
        <w:rPr>
          <w:color w:val="000000"/>
          <w:lang w:val="nl-NL"/>
        </w:rPr>
      </w:pPr>
      <w:r>
        <w:rPr>
          <w:bCs/>
          <w:i/>
          <w:color w:val="000000"/>
          <w:lang w:val="nl-NL"/>
        </w:rPr>
        <w:t>Nội hàm 3</w:t>
      </w:r>
      <w:r w:rsidR="0042173F" w:rsidRPr="005B4258">
        <w:rPr>
          <w:bCs/>
          <w:i/>
          <w:color w:val="000000"/>
          <w:lang w:val="nl-NL"/>
        </w:rPr>
        <w:t xml:space="preserve">   </w:t>
      </w:r>
      <w:r w:rsidR="0042173F" w:rsidRPr="005B4258">
        <w:rPr>
          <w:color w:val="000000"/>
          <w:lang w:val="nl-NL"/>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5B4258" w:rsidTr="00D4114B">
        <w:tc>
          <w:tcPr>
            <w:tcW w:w="8308" w:type="dxa"/>
            <w:gridSpan w:val="4"/>
          </w:tcPr>
          <w:p w:rsidR="0042173F" w:rsidRPr="005B4258" w:rsidRDefault="0042173F" w:rsidP="00D4114B">
            <w:pPr>
              <w:widowControl w:val="0"/>
              <w:spacing w:before="60" w:after="60" w:line="288" w:lineRule="auto"/>
              <w:jc w:val="center"/>
              <w:rPr>
                <w:color w:val="000000"/>
                <w:lang w:val="nl-NL"/>
              </w:rPr>
            </w:pPr>
            <w:r w:rsidRPr="005B4258">
              <w:rPr>
                <w:b/>
                <w:bCs/>
                <w:color w:val="000000"/>
                <w:lang w:val="nl-NL"/>
              </w:rPr>
              <w:lastRenderedPageBreak/>
              <w:t>Minh chứng</w:t>
            </w:r>
          </w:p>
        </w:tc>
      </w:tr>
      <w:tr w:rsidR="0042173F" w:rsidRPr="005B4258" w:rsidTr="00D4114B">
        <w:tc>
          <w:tcPr>
            <w:tcW w:w="1005"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STT</w:t>
            </w:r>
          </w:p>
        </w:tc>
        <w:tc>
          <w:tcPr>
            <w:tcW w:w="4087"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42173F" w:rsidRPr="005B4258" w:rsidRDefault="0042173F" w:rsidP="00D4114B">
            <w:pPr>
              <w:widowControl w:val="0"/>
              <w:spacing w:before="60" w:after="60" w:line="288" w:lineRule="auto"/>
              <w:jc w:val="center"/>
              <w:rPr>
                <w:color w:val="000000"/>
                <w:lang w:val="nl-NL"/>
              </w:rPr>
            </w:pPr>
            <w:r w:rsidRPr="005B4258">
              <w:rPr>
                <w:color w:val="000000"/>
                <w:lang w:val="nl-NL"/>
              </w:rPr>
              <w:t>Có</w:t>
            </w:r>
          </w:p>
        </w:tc>
        <w:tc>
          <w:tcPr>
            <w:tcW w:w="1608"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Không có</w:t>
            </w:r>
          </w:p>
        </w:tc>
      </w:tr>
      <w:tr w:rsidR="0042173F" w:rsidRPr="005B4258" w:rsidTr="00D4114B">
        <w:tc>
          <w:tcPr>
            <w:tcW w:w="1005" w:type="dxa"/>
          </w:tcPr>
          <w:p w:rsidR="0042173F" w:rsidRPr="005B4258" w:rsidRDefault="0042173F" w:rsidP="00D4114B">
            <w:pPr>
              <w:widowControl w:val="0"/>
              <w:spacing w:before="60" w:after="60" w:line="288" w:lineRule="auto"/>
              <w:rPr>
                <w:color w:val="000000"/>
                <w:lang w:val="nl-NL"/>
              </w:rPr>
            </w:pPr>
          </w:p>
        </w:tc>
        <w:tc>
          <w:tcPr>
            <w:tcW w:w="4087" w:type="dxa"/>
          </w:tcPr>
          <w:p w:rsidR="0042173F" w:rsidRPr="005B4258" w:rsidRDefault="0042173F" w:rsidP="00D4114B">
            <w:pPr>
              <w:widowControl w:val="0"/>
              <w:spacing w:before="60" w:after="60" w:line="288" w:lineRule="auto"/>
              <w:rPr>
                <w:color w:val="000000"/>
                <w:lang w:val="nl-NL"/>
              </w:rPr>
            </w:pPr>
          </w:p>
        </w:tc>
        <w:tc>
          <w:tcPr>
            <w:tcW w:w="1608" w:type="dxa"/>
          </w:tcPr>
          <w:p w:rsidR="0042173F" w:rsidRPr="005B4258" w:rsidRDefault="0042173F" w:rsidP="00D4114B">
            <w:pPr>
              <w:widowControl w:val="0"/>
              <w:spacing w:before="60" w:after="60" w:line="288" w:lineRule="auto"/>
              <w:rPr>
                <w:color w:val="000000"/>
                <w:lang w:val="nl-NL"/>
              </w:rPr>
            </w:pPr>
          </w:p>
        </w:tc>
        <w:tc>
          <w:tcPr>
            <w:tcW w:w="1608" w:type="dxa"/>
          </w:tcPr>
          <w:p w:rsidR="0042173F" w:rsidRPr="005B4258" w:rsidRDefault="0042173F" w:rsidP="00D4114B">
            <w:pPr>
              <w:widowControl w:val="0"/>
              <w:spacing w:before="60" w:after="60" w:line="288" w:lineRule="auto"/>
              <w:rPr>
                <w:color w:val="000000"/>
                <w:lang w:val="nl-NL"/>
              </w:rPr>
            </w:pPr>
          </w:p>
        </w:tc>
      </w:tr>
      <w:tr w:rsidR="0042173F" w:rsidRPr="005B4258" w:rsidTr="00D4114B">
        <w:tc>
          <w:tcPr>
            <w:tcW w:w="1005" w:type="dxa"/>
          </w:tcPr>
          <w:p w:rsidR="0042173F" w:rsidRPr="005B4258" w:rsidRDefault="0042173F" w:rsidP="00D4114B">
            <w:pPr>
              <w:widowControl w:val="0"/>
              <w:spacing w:before="60" w:after="60" w:line="288" w:lineRule="auto"/>
              <w:rPr>
                <w:color w:val="000000"/>
                <w:lang w:val="nl-NL"/>
              </w:rPr>
            </w:pPr>
          </w:p>
        </w:tc>
        <w:tc>
          <w:tcPr>
            <w:tcW w:w="4087" w:type="dxa"/>
          </w:tcPr>
          <w:p w:rsidR="0042173F" w:rsidRPr="005B4258" w:rsidRDefault="0042173F" w:rsidP="00D4114B">
            <w:pPr>
              <w:widowControl w:val="0"/>
              <w:spacing w:before="60" w:after="60" w:line="288" w:lineRule="auto"/>
              <w:rPr>
                <w:color w:val="000000"/>
                <w:lang w:val="nl-NL"/>
              </w:rPr>
            </w:pPr>
          </w:p>
        </w:tc>
        <w:tc>
          <w:tcPr>
            <w:tcW w:w="1608" w:type="dxa"/>
          </w:tcPr>
          <w:p w:rsidR="0042173F" w:rsidRPr="005B4258" w:rsidRDefault="0042173F" w:rsidP="00D4114B">
            <w:pPr>
              <w:widowControl w:val="0"/>
              <w:spacing w:before="60" w:after="60" w:line="288" w:lineRule="auto"/>
              <w:rPr>
                <w:color w:val="000000"/>
                <w:lang w:val="nl-NL"/>
              </w:rPr>
            </w:pPr>
          </w:p>
        </w:tc>
        <w:tc>
          <w:tcPr>
            <w:tcW w:w="1608" w:type="dxa"/>
          </w:tcPr>
          <w:p w:rsidR="0042173F" w:rsidRPr="005B4258" w:rsidRDefault="0042173F" w:rsidP="00D4114B">
            <w:pPr>
              <w:widowControl w:val="0"/>
              <w:spacing w:before="60" w:after="60" w:line="288" w:lineRule="auto"/>
              <w:rPr>
                <w:color w:val="000000"/>
                <w:lang w:val="nl-NL"/>
              </w:rPr>
            </w:pPr>
          </w:p>
        </w:tc>
      </w:tr>
    </w:tbl>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 xml:space="preserve">Mô tả, phân tích đánh giá những minh chứng phù hợp với nội hàm liên quan đến </w:t>
      </w:r>
      <w:r w:rsidR="00512A8C">
        <w:rPr>
          <w:bCs/>
          <w:color w:val="000000"/>
          <w:lang w:val="nl-NL"/>
        </w:rPr>
        <w:t>nội hàm</w:t>
      </w:r>
      <w:r w:rsidRPr="005B4258">
        <w:rPr>
          <w:bCs/>
          <w:color w:val="000000"/>
          <w:lang w:val="nl-NL"/>
        </w:rPr>
        <w:t xml:space="preserve"> c.</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sidR="00512A8C">
        <w:rPr>
          <w:bCs/>
          <w:color w:val="000000"/>
          <w:lang w:val="nl-NL"/>
        </w:rPr>
        <w:t>nội hàm</w:t>
      </w:r>
      <w:r w:rsidRPr="005B4258">
        <w:rPr>
          <w:bCs/>
          <w:color w:val="000000"/>
          <w:lang w:val="nl-NL"/>
        </w:rPr>
        <w:t xml:space="preserve"> </w:t>
      </w:r>
      <w:r w:rsidR="00512A8C">
        <w:rPr>
          <w:bCs/>
          <w:color w:val="000000"/>
          <w:lang w:val="nl-NL"/>
        </w:rPr>
        <w:t>3</w:t>
      </w:r>
      <w:r w:rsidRPr="005B4258">
        <w:rPr>
          <w:bCs/>
          <w:color w:val="000000"/>
          <w:lang w:val="nl-NL"/>
        </w:rPr>
        <w:t xml:space="preserve">  ........................( Đạt/Không đạt)</w:t>
      </w:r>
    </w:p>
    <w:p w:rsidR="0042173F" w:rsidRPr="005B4258" w:rsidRDefault="0042173F" w:rsidP="0042173F">
      <w:pPr>
        <w:widowControl w:val="0"/>
        <w:spacing w:before="60" w:after="60" w:line="288" w:lineRule="auto"/>
        <w:ind w:firstLine="700"/>
        <w:rPr>
          <w:b/>
          <w:bCs/>
          <w:color w:val="000000"/>
          <w:lang w:val="nl-NL"/>
        </w:rPr>
      </w:pPr>
      <w:r w:rsidRPr="005B4258">
        <w:rPr>
          <w:b/>
          <w:bCs/>
          <w:color w:val="000000"/>
          <w:lang w:val="nl-NL"/>
        </w:rPr>
        <w:t xml:space="preserve">II. Đánh giá tiêu chuẩn sau khi mô tả 3 </w:t>
      </w:r>
      <w:r w:rsidR="00512A8C">
        <w:rPr>
          <w:b/>
          <w:bCs/>
          <w:color w:val="000000"/>
          <w:lang w:val="nl-NL"/>
        </w:rPr>
        <w:t>nội hàm</w:t>
      </w:r>
    </w:p>
    <w:p w:rsidR="0042173F" w:rsidRPr="00293153" w:rsidRDefault="0042173F" w:rsidP="00293153">
      <w:pPr>
        <w:pStyle w:val="ListParagraph"/>
        <w:widowControl w:val="0"/>
        <w:numPr>
          <w:ilvl w:val="0"/>
          <w:numId w:val="1"/>
        </w:numPr>
        <w:spacing w:before="60" w:after="60" w:line="288" w:lineRule="auto"/>
        <w:rPr>
          <w:bCs/>
          <w:color w:val="000000"/>
          <w:lang w:val="nl-NL"/>
        </w:rPr>
      </w:pPr>
      <w:r w:rsidRPr="00293153">
        <w:rPr>
          <w:bCs/>
          <w:color w:val="000000"/>
          <w:lang w:val="nl-NL"/>
        </w:rPr>
        <w:t>Điểm mạnh</w:t>
      </w:r>
    </w:p>
    <w:p w:rsidR="00293153" w:rsidRPr="00293153" w:rsidRDefault="00293153" w:rsidP="00293153">
      <w:pPr>
        <w:pStyle w:val="ListParagraph"/>
        <w:spacing w:afterLines="60" w:after="144" w:line="276" w:lineRule="auto"/>
        <w:ind w:left="1060"/>
        <w:jc w:val="both"/>
        <w:rPr>
          <w:bCs/>
          <w:sz w:val="26"/>
          <w:szCs w:val="26"/>
          <w:lang w:val="vi-VN"/>
        </w:rPr>
      </w:pPr>
      <w:r w:rsidRPr="00293153">
        <w:rPr>
          <w:bCs/>
          <w:sz w:val="26"/>
          <w:szCs w:val="26"/>
          <w:lang w:val="vi-VN"/>
        </w:rPr>
        <w:t>Nhà trường có đội ngũ cán bộ, giáo viên đạt trình độ cao với trên 50% có trình độ sau đại học; có kế hoạch và tầm nhìn chiến lược trong công tác đào tạo bồi dưỡng cán bộ giáo viên trên cơ sở định hướng phát triển của trường.</w:t>
      </w:r>
    </w:p>
    <w:p w:rsidR="00293153" w:rsidRPr="00293153" w:rsidRDefault="00293153" w:rsidP="00293153">
      <w:pPr>
        <w:spacing w:afterLines="60" w:after="144" w:line="276" w:lineRule="auto"/>
        <w:ind w:left="700"/>
        <w:jc w:val="both"/>
        <w:rPr>
          <w:bCs/>
          <w:sz w:val="26"/>
          <w:szCs w:val="26"/>
          <w:lang w:val="vi-VN"/>
        </w:rPr>
      </w:pPr>
      <w:r w:rsidRPr="00293153">
        <w:rPr>
          <w:bCs/>
          <w:sz w:val="26"/>
          <w:szCs w:val="26"/>
          <w:lang w:val="vi-VN"/>
        </w:rPr>
        <w:t xml:space="preserve">Có quy hoạch cán bộ quản lý cho từng giai đoạn, có chế độ chính sách hỗ trợ, khuyến khích cho công tác đào tạo, bồi dưỡng nâng cao trình độ cho đội ngũ CBCNVC nhà trường. </w:t>
      </w:r>
    </w:p>
    <w:p w:rsidR="00293153" w:rsidRPr="005B4258" w:rsidRDefault="00293153" w:rsidP="00293153">
      <w:pPr>
        <w:widowControl w:val="0"/>
        <w:spacing w:before="60" w:after="60" w:line="288" w:lineRule="auto"/>
        <w:ind w:firstLine="700"/>
        <w:rPr>
          <w:bCs/>
          <w:color w:val="000000"/>
          <w:lang w:val="nl-NL"/>
        </w:rPr>
      </w:pPr>
      <w:r w:rsidRPr="005B4258">
        <w:rPr>
          <w:bCs/>
          <w:color w:val="000000"/>
          <w:lang w:val="nl-NL"/>
        </w:rPr>
        <w:t>b. Điểm yếu</w:t>
      </w:r>
    </w:p>
    <w:p w:rsidR="00293153" w:rsidRPr="00293153" w:rsidRDefault="00293153" w:rsidP="00293153">
      <w:pPr>
        <w:pStyle w:val="ListParagraph"/>
        <w:spacing w:afterLines="60" w:after="144" w:line="276" w:lineRule="auto"/>
        <w:ind w:left="1060"/>
        <w:jc w:val="both"/>
        <w:rPr>
          <w:bCs/>
          <w:sz w:val="26"/>
          <w:szCs w:val="26"/>
          <w:lang w:val="vi-VN"/>
        </w:rPr>
      </w:pPr>
      <w:r w:rsidRPr="00293153">
        <w:rPr>
          <w:bCs/>
          <w:sz w:val="26"/>
          <w:szCs w:val="26"/>
        </w:rPr>
        <w:t xml:space="preserve">Giáo viên phần lớn không có </w:t>
      </w:r>
      <w:proofErr w:type="gramStart"/>
      <w:r w:rsidRPr="00293153">
        <w:rPr>
          <w:bCs/>
          <w:sz w:val="26"/>
          <w:szCs w:val="26"/>
        </w:rPr>
        <w:t>tay</w:t>
      </w:r>
      <w:proofErr w:type="gramEnd"/>
      <w:r w:rsidRPr="00293153">
        <w:rPr>
          <w:bCs/>
          <w:sz w:val="26"/>
          <w:szCs w:val="26"/>
        </w:rPr>
        <w:t xml:space="preserve"> nghề cho nên chất lượng dạy thực hành không đảm bảo C</w:t>
      </w:r>
      <w:r w:rsidRPr="00293153">
        <w:rPr>
          <w:bCs/>
          <w:sz w:val="26"/>
          <w:szCs w:val="26"/>
          <w:lang w:val="vi-VN"/>
        </w:rPr>
        <w:t xml:space="preserve">hưa </w:t>
      </w:r>
      <w:r w:rsidRPr="00293153">
        <w:rPr>
          <w:bCs/>
          <w:sz w:val="26"/>
          <w:szCs w:val="26"/>
        </w:rPr>
        <w:t>có</w:t>
      </w:r>
      <w:r w:rsidRPr="00293153">
        <w:rPr>
          <w:bCs/>
          <w:sz w:val="26"/>
          <w:szCs w:val="26"/>
          <w:lang w:val="vi-VN"/>
        </w:rPr>
        <w:t xml:space="preserve"> nhiều cán bộ, giáo viên </w:t>
      </w:r>
      <w:r w:rsidRPr="00293153">
        <w:rPr>
          <w:bCs/>
          <w:sz w:val="26"/>
          <w:szCs w:val="26"/>
        </w:rPr>
        <w:t xml:space="preserve">được </w:t>
      </w:r>
      <w:r w:rsidRPr="00293153">
        <w:rPr>
          <w:bCs/>
          <w:sz w:val="26"/>
          <w:szCs w:val="26"/>
          <w:lang w:val="vi-VN"/>
        </w:rPr>
        <w:t xml:space="preserve">đi học tập, bồi dưỡng </w:t>
      </w:r>
      <w:r w:rsidRPr="00293153">
        <w:rPr>
          <w:bCs/>
          <w:sz w:val="26"/>
          <w:szCs w:val="26"/>
        </w:rPr>
        <w:t xml:space="preserve">nâng cao tay nghề </w:t>
      </w:r>
      <w:r w:rsidRPr="00293153">
        <w:rPr>
          <w:bCs/>
          <w:sz w:val="26"/>
          <w:szCs w:val="26"/>
          <w:lang w:val="vi-VN"/>
        </w:rPr>
        <w:t>ở</w:t>
      </w:r>
      <w:r w:rsidRPr="00293153">
        <w:rPr>
          <w:bCs/>
          <w:sz w:val="26"/>
          <w:szCs w:val="26"/>
        </w:rPr>
        <w:t xml:space="preserve"> trong và</w:t>
      </w:r>
      <w:r w:rsidRPr="00293153">
        <w:rPr>
          <w:bCs/>
          <w:sz w:val="26"/>
          <w:szCs w:val="26"/>
          <w:lang w:val="vi-VN"/>
        </w:rPr>
        <w:t xml:space="preserve"> nước ngoài.</w:t>
      </w:r>
    </w:p>
    <w:p w:rsidR="00293153" w:rsidRPr="00293153" w:rsidRDefault="00293153" w:rsidP="00293153">
      <w:pPr>
        <w:pStyle w:val="ListParagraph"/>
        <w:widowControl w:val="0"/>
        <w:spacing w:before="60" w:after="60" w:line="288" w:lineRule="auto"/>
        <w:ind w:left="1060"/>
        <w:rPr>
          <w:bCs/>
          <w:color w:val="000000"/>
          <w:lang w:val="nl-NL"/>
        </w:rPr>
      </w:pP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w:t>
      </w:r>
    </w:p>
    <w:p w:rsidR="0042173F" w:rsidRDefault="0042173F" w:rsidP="0042173F">
      <w:pPr>
        <w:widowControl w:val="0"/>
        <w:spacing w:before="60" w:after="60" w:line="288" w:lineRule="auto"/>
        <w:ind w:firstLine="700"/>
        <w:rPr>
          <w:bCs/>
          <w:color w:val="000000"/>
          <w:spacing w:val="-6"/>
          <w:lang w:val="nl-NL"/>
        </w:rPr>
      </w:pPr>
      <w:r w:rsidRPr="005B4258">
        <w:rPr>
          <w:bCs/>
          <w:color w:val="000000"/>
          <w:spacing w:val="-6"/>
          <w:lang w:val="nl-NL"/>
        </w:rPr>
        <w:t>c. Kế hoạch hành động ( vấn đề cần cải tiến và biện pháp khắc phục điểm yếu)</w:t>
      </w:r>
    </w:p>
    <w:p w:rsidR="007D11EC" w:rsidRPr="005B4258" w:rsidRDefault="007D11EC" w:rsidP="0042173F">
      <w:pPr>
        <w:widowControl w:val="0"/>
        <w:spacing w:before="60" w:after="60" w:line="288" w:lineRule="auto"/>
        <w:ind w:firstLine="700"/>
        <w:rPr>
          <w:bCs/>
          <w:color w:val="000000"/>
          <w:spacing w:val="-6"/>
          <w:lang w:val="nl-NL"/>
        </w:rPr>
      </w:pPr>
      <w:r>
        <w:rPr>
          <w:bCs/>
          <w:color w:val="000000"/>
          <w:spacing w:val="-6"/>
          <w:lang w:val="nl-NL"/>
        </w:rPr>
        <w:t xml:space="preserve">Xây  dựng lại mục tiêu  củng cố năng lực quản  lý trong nhà trường cho hiệu quả </w:t>
      </w:r>
      <w:r w:rsidR="00AA1DBF">
        <w:rPr>
          <w:bCs/>
          <w:color w:val="000000"/>
          <w:spacing w:val="-6"/>
          <w:lang w:val="nl-NL"/>
        </w:rPr>
        <w:t>xây dựng các ngành nghề phải theo tiêu chí của Bộ ban hành  đảm bảo quyên lợi của người học và nghười dạy đúng quy định  của  pháp luật</w:t>
      </w:r>
      <w:bookmarkStart w:id="0" w:name="_GoBack"/>
      <w:bookmarkEnd w:id="0"/>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w:t>
      </w:r>
    </w:p>
    <w:p w:rsidR="0042173F" w:rsidRPr="005B4258" w:rsidRDefault="0042173F" w:rsidP="0042173F">
      <w:pPr>
        <w:widowControl w:val="0"/>
        <w:spacing w:before="60" w:after="60" w:line="288" w:lineRule="auto"/>
        <w:ind w:firstLine="700"/>
        <w:rPr>
          <w:b/>
          <w:bCs/>
          <w:color w:val="000000"/>
          <w:lang w:val="nl-NL"/>
        </w:rPr>
      </w:pPr>
      <w:r w:rsidRPr="005B4258">
        <w:rPr>
          <w:b/>
          <w:bCs/>
          <w:color w:val="000000"/>
          <w:lang w:val="nl-NL"/>
        </w:rPr>
        <w:t>III. Kết quả đánh giá</w:t>
      </w:r>
    </w:p>
    <w:p w:rsidR="0042173F" w:rsidRPr="005B4258" w:rsidRDefault="0042173F" w:rsidP="0042173F">
      <w:pPr>
        <w:widowControl w:val="0"/>
        <w:spacing w:before="60" w:after="60" w:line="288" w:lineRule="auto"/>
        <w:ind w:firstLine="700"/>
        <w:rPr>
          <w:bCs/>
          <w:color w:val="000000"/>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42173F" w:rsidRPr="005B4258" w:rsidTr="00D4114B">
        <w:trPr>
          <w:trHeight w:val="420"/>
        </w:trPr>
        <w:tc>
          <w:tcPr>
            <w:tcW w:w="2940" w:type="dxa"/>
            <w:vMerge w:val="restart"/>
            <w:vAlign w:val="center"/>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 xml:space="preserve">Tên </w:t>
            </w:r>
            <w:r w:rsidR="00512A8C">
              <w:rPr>
                <w:bCs/>
                <w:color w:val="000000"/>
                <w:lang w:val="nl-NL"/>
              </w:rPr>
              <w:t>nội hàm</w:t>
            </w:r>
          </w:p>
        </w:tc>
        <w:tc>
          <w:tcPr>
            <w:tcW w:w="4485" w:type="dxa"/>
            <w:gridSpan w:val="2"/>
          </w:tcPr>
          <w:p w:rsidR="0042173F" w:rsidRPr="005B4258" w:rsidRDefault="0042173F" w:rsidP="00D4114B">
            <w:pPr>
              <w:widowControl w:val="0"/>
              <w:spacing w:before="60" w:after="60" w:line="288" w:lineRule="auto"/>
              <w:jc w:val="center"/>
              <w:rPr>
                <w:bCs/>
                <w:color w:val="000000"/>
                <w:lang w:val="nl-NL"/>
              </w:rPr>
            </w:pPr>
            <w:r w:rsidRPr="005B4258">
              <w:rPr>
                <w:bCs/>
                <w:color w:val="000000"/>
                <w:lang w:val="nl-NL"/>
              </w:rPr>
              <w:t>Trường tự đánh giá</w:t>
            </w:r>
          </w:p>
        </w:tc>
      </w:tr>
      <w:tr w:rsidR="0042173F" w:rsidRPr="005B4258" w:rsidTr="00D4114B">
        <w:trPr>
          <w:trHeight w:val="525"/>
        </w:trPr>
        <w:tc>
          <w:tcPr>
            <w:tcW w:w="2940" w:type="dxa"/>
            <w:vMerge/>
          </w:tcPr>
          <w:p w:rsidR="0042173F" w:rsidRPr="005B4258" w:rsidRDefault="0042173F" w:rsidP="00D4114B">
            <w:pPr>
              <w:widowControl w:val="0"/>
              <w:spacing w:before="60" w:after="60" w:line="288" w:lineRule="auto"/>
              <w:ind w:firstLine="700"/>
              <w:rPr>
                <w:bCs/>
                <w:color w:val="000000"/>
                <w:lang w:val="nl-NL"/>
              </w:rPr>
            </w:pPr>
          </w:p>
        </w:tc>
        <w:tc>
          <w:tcPr>
            <w:tcW w:w="225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42173F" w:rsidRPr="005B4258" w:rsidRDefault="0042173F" w:rsidP="00D4114B">
            <w:pPr>
              <w:widowControl w:val="0"/>
              <w:spacing w:before="60" w:after="60" w:line="288" w:lineRule="auto"/>
              <w:jc w:val="center"/>
              <w:rPr>
                <w:bCs/>
                <w:color w:val="000000"/>
                <w:lang w:val="nl-NL"/>
              </w:rPr>
            </w:pPr>
            <w:r w:rsidRPr="005B4258">
              <w:rPr>
                <w:bCs/>
                <w:color w:val="000000"/>
                <w:lang w:val="nl-NL"/>
              </w:rPr>
              <w:t>Không đạt</w:t>
            </w:r>
          </w:p>
        </w:tc>
      </w:tr>
      <w:tr w:rsidR="0042173F" w:rsidRPr="005B4258" w:rsidTr="00D4114B">
        <w:trPr>
          <w:trHeight w:val="285"/>
        </w:trPr>
        <w:tc>
          <w:tcPr>
            <w:tcW w:w="294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 xml:space="preserve"> </w:t>
            </w:r>
            <w:r w:rsidR="00512A8C">
              <w:rPr>
                <w:bCs/>
                <w:color w:val="000000"/>
                <w:lang w:val="nl-NL"/>
              </w:rPr>
              <w:t>Nội hàm 1</w:t>
            </w:r>
          </w:p>
        </w:tc>
        <w:tc>
          <w:tcPr>
            <w:tcW w:w="2250" w:type="dxa"/>
          </w:tcPr>
          <w:p w:rsidR="0042173F" w:rsidRPr="005B4258" w:rsidRDefault="0042173F" w:rsidP="00D4114B">
            <w:pPr>
              <w:widowControl w:val="0"/>
              <w:spacing w:before="60" w:after="60" w:line="288" w:lineRule="auto"/>
              <w:ind w:firstLine="700"/>
              <w:rPr>
                <w:bCs/>
                <w:color w:val="000000"/>
                <w:lang w:val="nl-NL"/>
              </w:rPr>
            </w:pPr>
          </w:p>
        </w:tc>
        <w:tc>
          <w:tcPr>
            <w:tcW w:w="2235" w:type="dxa"/>
          </w:tcPr>
          <w:p w:rsidR="0042173F" w:rsidRPr="005B4258" w:rsidRDefault="0042173F" w:rsidP="00D4114B">
            <w:pPr>
              <w:widowControl w:val="0"/>
              <w:spacing w:before="60" w:after="60" w:line="288" w:lineRule="auto"/>
              <w:ind w:firstLine="700"/>
              <w:rPr>
                <w:bCs/>
                <w:color w:val="000000"/>
                <w:lang w:val="nl-NL"/>
              </w:rPr>
            </w:pPr>
          </w:p>
        </w:tc>
      </w:tr>
      <w:tr w:rsidR="0042173F" w:rsidRPr="005B4258" w:rsidTr="00D4114B">
        <w:trPr>
          <w:trHeight w:val="515"/>
        </w:trPr>
        <w:tc>
          <w:tcPr>
            <w:tcW w:w="294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 xml:space="preserve"> </w:t>
            </w:r>
            <w:r w:rsidR="00512A8C">
              <w:rPr>
                <w:bCs/>
                <w:color w:val="000000"/>
                <w:lang w:val="nl-NL"/>
              </w:rPr>
              <w:t>Nội hàm 2</w:t>
            </w:r>
          </w:p>
        </w:tc>
        <w:tc>
          <w:tcPr>
            <w:tcW w:w="2250" w:type="dxa"/>
          </w:tcPr>
          <w:p w:rsidR="0042173F" w:rsidRPr="005B4258" w:rsidRDefault="0042173F" w:rsidP="00D4114B">
            <w:pPr>
              <w:widowControl w:val="0"/>
              <w:spacing w:before="60" w:after="60" w:line="288" w:lineRule="auto"/>
              <w:ind w:firstLine="700"/>
              <w:rPr>
                <w:bCs/>
                <w:color w:val="000000"/>
                <w:lang w:val="nl-NL"/>
              </w:rPr>
            </w:pPr>
          </w:p>
        </w:tc>
        <w:tc>
          <w:tcPr>
            <w:tcW w:w="2235" w:type="dxa"/>
          </w:tcPr>
          <w:p w:rsidR="0042173F" w:rsidRPr="005B4258" w:rsidRDefault="0042173F" w:rsidP="00D4114B">
            <w:pPr>
              <w:widowControl w:val="0"/>
              <w:spacing w:before="60" w:after="60" w:line="288" w:lineRule="auto"/>
              <w:ind w:firstLine="700"/>
              <w:rPr>
                <w:bCs/>
                <w:color w:val="000000"/>
                <w:lang w:val="nl-NL"/>
              </w:rPr>
            </w:pPr>
          </w:p>
        </w:tc>
      </w:tr>
      <w:tr w:rsidR="0042173F" w:rsidRPr="005B4258" w:rsidTr="00D4114B">
        <w:trPr>
          <w:trHeight w:val="620"/>
        </w:trPr>
        <w:tc>
          <w:tcPr>
            <w:tcW w:w="294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lastRenderedPageBreak/>
              <w:t xml:space="preserve"> </w:t>
            </w:r>
            <w:r w:rsidR="00512A8C">
              <w:rPr>
                <w:bCs/>
                <w:color w:val="000000"/>
                <w:lang w:val="nl-NL"/>
              </w:rPr>
              <w:t>Nội hàm 3</w:t>
            </w:r>
          </w:p>
        </w:tc>
        <w:tc>
          <w:tcPr>
            <w:tcW w:w="2250" w:type="dxa"/>
          </w:tcPr>
          <w:p w:rsidR="0042173F" w:rsidRPr="005B4258" w:rsidRDefault="0042173F" w:rsidP="00D4114B">
            <w:pPr>
              <w:widowControl w:val="0"/>
              <w:spacing w:before="60" w:after="60" w:line="288" w:lineRule="auto"/>
              <w:ind w:firstLine="700"/>
              <w:rPr>
                <w:bCs/>
                <w:color w:val="000000"/>
                <w:lang w:val="nl-NL"/>
              </w:rPr>
            </w:pPr>
          </w:p>
        </w:tc>
        <w:tc>
          <w:tcPr>
            <w:tcW w:w="2235" w:type="dxa"/>
          </w:tcPr>
          <w:p w:rsidR="0042173F" w:rsidRPr="005B4258" w:rsidRDefault="0042173F" w:rsidP="00D4114B">
            <w:pPr>
              <w:widowControl w:val="0"/>
              <w:spacing w:before="60" w:after="60" w:line="288" w:lineRule="auto"/>
              <w:ind w:firstLine="700"/>
              <w:rPr>
                <w:bCs/>
                <w:color w:val="000000"/>
                <w:lang w:val="nl-NL"/>
              </w:rPr>
            </w:pPr>
          </w:p>
        </w:tc>
      </w:tr>
    </w:tbl>
    <w:p w:rsidR="0042173F" w:rsidRPr="005B4258" w:rsidRDefault="0042173F" w:rsidP="0042173F">
      <w:pPr>
        <w:widowControl w:val="0"/>
        <w:spacing w:before="60" w:after="60" w:line="288" w:lineRule="auto"/>
        <w:ind w:firstLine="700"/>
        <w:rPr>
          <w:b/>
          <w:bCs/>
          <w:color w:val="000000"/>
          <w:lang w:val="nl-NL"/>
        </w:rPr>
      </w:pP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Điểm đánh giá tiêu chuẩn: ( Ví dụ 2 điểm)</w:t>
      </w:r>
    </w:p>
    <w:p w:rsidR="0042173F" w:rsidRPr="005B4258" w:rsidRDefault="0042173F" w:rsidP="0042173F">
      <w:pPr>
        <w:widowControl w:val="0"/>
        <w:spacing w:before="60" w:after="60" w:line="288" w:lineRule="auto"/>
        <w:ind w:firstLine="700"/>
        <w:rPr>
          <w:b/>
          <w:bCs/>
          <w:color w:val="000000"/>
          <w:lang w:val="nl-NL"/>
        </w:rPr>
      </w:pP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42173F" w:rsidRPr="005B4258" w:rsidRDefault="0042173F" w:rsidP="0042173F">
      <w:pPr>
        <w:widowControl w:val="0"/>
        <w:spacing w:before="60" w:after="60" w:line="288" w:lineRule="auto"/>
        <w:rPr>
          <w:b/>
          <w:bCs/>
          <w:color w:val="000000"/>
          <w:lang w:val="nl-NL"/>
        </w:rPr>
      </w:pPr>
    </w:p>
    <w:p w:rsidR="0042173F" w:rsidRDefault="00AA1DBF" w:rsidP="0042173F">
      <w:pPr>
        <w:widowControl w:val="0"/>
        <w:spacing w:before="60" w:after="60" w:line="288" w:lineRule="auto"/>
        <w:rPr>
          <w:b/>
          <w:bCs/>
          <w:color w:val="000000"/>
          <w:lang w:val="nl-NL"/>
        </w:rPr>
      </w:pPr>
      <w:r>
        <w:rPr>
          <w:b/>
          <w:bCs/>
          <w:color w:val="000000"/>
          <w:lang w:val="nl-NL"/>
        </w:rPr>
        <w:t xml:space="preserve">    </w:t>
      </w:r>
      <w:r>
        <w:rPr>
          <w:b/>
          <w:bCs/>
          <w:color w:val="000000"/>
          <w:lang w:val="nl-NL"/>
        </w:rPr>
        <w:tab/>
      </w:r>
      <w:r>
        <w:rPr>
          <w:b/>
          <w:bCs/>
          <w:color w:val="000000"/>
          <w:lang w:val="nl-NL"/>
        </w:rPr>
        <w:tab/>
      </w:r>
      <w:r>
        <w:rPr>
          <w:b/>
          <w:bCs/>
          <w:color w:val="000000"/>
          <w:lang w:val="nl-NL"/>
        </w:rPr>
        <w:tab/>
      </w:r>
      <w:r>
        <w:rPr>
          <w:b/>
          <w:bCs/>
          <w:color w:val="000000"/>
          <w:lang w:val="nl-NL"/>
        </w:rPr>
        <w:tab/>
      </w:r>
      <w:r>
        <w:rPr>
          <w:b/>
          <w:bCs/>
          <w:color w:val="000000"/>
          <w:lang w:val="nl-NL"/>
        </w:rPr>
        <w:tab/>
      </w:r>
      <w:r>
        <w:rPr>
          <w:b/>
          <w:bCs/>
          <w:color w:val="000000"/>
          <w:lang w:val="nl-NL"/>
        </w:rPr>
        <w:tab/>
      </w:r>
      <w:r>
        <w:rPr>
          <w:b/>
          <w:bCs/>
          <w:color w:val="000000"/>
          <w:lang w:val="nl-NL"/>
        </w:rPr>
        <w:tab/>
      </w:r>
      <w:r>
        <w:rPr>
          <w:b/>
          <w:bCs/>
          <w:color w:val="000000"/>
          <w:lang w:val="nl-NL"/>
        </w:rPr>
        <w:tab/>
        <w:t xml:space="preserve">  </w:t>
      </w:r>
    </w:p>
    <w:p w:rsidR="00AA1DBF" w:rsidRDefault="00AA1DBF" w:rsidP="0042173F">
      <w:pPr>
        <w:widowControl w:val="0"/>
        <w:spacing w:before="60" w:after="60" w:line="288" w:lineRule="auto"/>
        <w:rPr>
          <w:b/>
          <w:bCs/>
          <w:color w:val="000000"/>
          <w:lang w:val="nl-NL"/>
        </w:rPr>
      </w:pPr>
    </w:p>
    <w:p w:rsidR="00AA1DBF" w:rsidRPr="005B4258" w:rsidRDefault="00AA1DBF" w:rsidP="0042173F">
      <w:pPr>
        <w:widowControl w:val="0"/>
        <w:spacing w:before="60" w:after="60" w:line="288" w:lineRule="auto"/>
        <w:rPr>
          <w:b/>
          <w:bCs/>
          <w:color w:val="000000"/>
          <w:lang w:val="nl-NL"/>
        </w:rPr>
      </w:pPr>
      <w:r>
        <w:rPr>
          <w:b/>
          <w:bCs/>
          <w:color w:val="000000"/>
          <w:lang w:val="nl-NL"/>
        </w:rPr>
        <w:tab/>
      </w:r>
      <w:r>
        <w:rPr>
          <w:b/>
          <w:bCs/>
          <w:color w:val="000000"/>
          <w:lang w:val="nl-NL"/>
        </w:rPr>
        <w:tab/>
      </w:r>
      <w:r>
        <w:rPr>
          <w:b/>
          <w:bCs/>
          <w:color w:val="000000"/>
          <w:lang w:val="nl-NL"/>
        </w:rPr>
        <w:tab/>
      </w:r>
      <w:r>
        <w:rPr>
          <w:b/>
          <w:bCs/>
          <w:color w:val="000000"/>
          <w:lang w:val="nl-NL"/>
        </w:rPr>
        <w:tab/>
      </w:r>
      <w:r>
        <w:rPr>
          <w:b/>
          <w:bCs/>
          <w:color w:val="000000"/>
          <w:lang w:val="nl-NL"/>
        </w:rPr>
        <w:tab/>
      </w:r>
      <w:r>
        <w:rPr>
          <w:b/>
          <w:bCs/>
          <w:color w:val="000000"/>
          <w:lang w:val="nl-NL"/>
        </w:rPr>
        <w:tab/>
      </w:r>
      <w:r>
        <w:rPr>
          <w:b/>
          <w:bCs/>
          <w:color w:val="000000"/>
          <w:lang w:val="nl-NL"/>
        </w:rPr>
        <w:tab/>
      </w:r>
      <w:r>
        <w:rPr>
          <w:b/>
          <w:bCs/>
          <w:color w:val="000000"/>
          <w:lang w:val="nl-NL"/>
        </w:rPr>
        <w:tab/>
        <w:t>Nguyễn Văn Sơn</w:t>
      </w:r>
    </w:p>
    <w:p w:rsidR="0042173F" w:rsidRPr="005B4258" w:rsidRDefault="0042173F" w:rsidP="0042173F">
      <w:pPr>
        <w:widowControl w:val="0"/>
        <w:spacing w:before="60" w:after="60" w:line="288" w:lineRule="auto"/>
        <w:rPr>
          <w:b/>
          <w:bCs/>
          <w:color w:val="000000"/>
          <w:lang w:val="nl-NL"/>
        </w:rPr>
      </w:pPr>
    </w:p>
    <w:p w:rsidR="0042173F" w:rsidRPr="005B4258" w:rsidRDefault="00485077" w:rsidP="0042173F">
      <w:pPr>
        <w:widowControl w:val="0"/>
        <w:spacing w:before="60" w:after="60" w:line="288" w:lineRule="auto"/>
        <w:rPr>
          <w:b/>
          <w:bCs/>
          <w:color w:val="000000"/>
          <w:lang w:val="nl-NL"/>
        </w:rPr>
      </w:pPr>
      <w:r>
        <w:rPr>
          <w:b/>
          <w:bCs/>
          <w:color w:val="000000"/>
          <w:lang w:val="nl-NL"/>
        </w:rPr>
        <w:t xml:space="preserve">                                   </w:t>
      </w: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tabs>
          <w:tab w:val="left" w:pos="3014"/>
          <w:tab w:val="center" w:pos="4887"/>
        </w:tabs>
        <w:spacing w:before="60" w:after="60" w:line="288" w:lineRule="auto"/>
        <w:ind w:firstLine="700"/>
        <w:rPr>
          <w:b/>
          <w:bCs/>
          <w:color w:val="000000"/>
          <w:lang w:val="nl-NL"/>
        </w:rPr>
      </w:pPr>
      <w:r w:rsidRPr="005B4258">
        <w:rPr>
          <w:b/>
          <w:bCs/>
          <w:color w:val="000000"/>
          <w:lang w:val="nl-NL"/>
        </w:rPr>
        <w:tab/>
      </w:r>
    </w:p>
    <w:p w:rsidR="0042173F" w:rsidRPr="005B4258" w:rsidRDefault="0042173F" w:rsidP="0042173F">
      <w:pPr>
        <w:widowControl w:val="0"/>
        <w:tabs>
          <w:tab w:val="left" w:pos="3014"/>
          <w:tab w:val="center" w:pos="4887"/>
        </w:tabs>
        <w:spacing w:before="60" w:after="60" w:line="288" w:lineRule="auto"/>
        <w:ind w:firstLine="700"/>
        <w:jc w:val="center"/>
        <w:rPr>
          <w:b/>
          <w:bCs/>
          <w:color w:val="000000"/>
          <w:lang w:val="nl-NL"/>
        </w:rPr>
      </w:pPr>
      <w:r w:rsidRPr="005B4258">
        <w:rPr>
          <w:b/>
          <w:bCs/>
          <w:color w:val="000000"/>
          <w:lang w:val="nl-NL"/>
        </w:rPr>
        <w:br w:type="page"/>
      </w:r>
    </w:p>
    <w:p w:rsidR="0042173F" w:rsidRPr="005B4258" w:rsidRDefault="0042173F" w:rsidP="0042173F">
      <w:pPr>
        <w:widowControl w:val="0"/>
        <w:tabs>
          <w:tab w:val="left" w:pos="3014"/>
          <w:tab w:val="center" w:pos="4887"/>
        </w:tabs>
        <w:spacing w:before="60" w:after="60" w:line="288" w:lineRule="auto"/>
        <w:ind w:firstLine="700"/>
        <w:jc w:val="center"/>
        <w:rPr>
          <w:b/>
          <w:bCs/>
          <w:color w:val="000000"/>
          <w:lang w:val="nl-NL"/>
        </w:rPr>
      </w:pPr>
      <w:r w:rsidRPr="005B4258">
        <w:rPr>
          <w:b/>
          <w:bCs/>
          <w:color w:val="000000"/>
          <w:lang w:val="nl-NL"/>
        </w:rPr>
        <w:lastRenderedPageBreak/>
        <w:t>PHIẾU MÔ TẢ TIÊU CHÍ</w:t>
      </w:r>
    </w:p>
    <w:p w:rsidR="0042173F" w:rsidRPr="005B4258" w:rsidRDefault="0042173F" w:rsidP="0042173F">
      <w:pPr>
        <w:widowControl w:val="0"/>
        <w:spacing w:before="60" w:after="60" w:line="288" w:lineRule="auto"/>
        <w:ind w:firstLine="700"/>
        <w:jc w:val="center"/>
        <w:rPr>
          <w:b/>
          <w:bCs/>
          <w:color w:val="000000"/>
          <w:lang w:val="nl-NL"/>
        </w:rPr>
      </w:pP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Tiêu chí ......................................................................................................</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Bao gồm ...... tiêu chuẩn.</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1.</w:t>
      </w: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0"/>
        <w:gridCol w:w="4065"/>
      </w:tblGrid>
      <w:tr w:rsidR="0042173F" w:rsidRPr="005B4258" w:rsidTr="00D4114B">
        <w:trPr>
          <w:trHeight w:val="590"/>
        </w:trPr>
        <w:tc>
          <w:tcPr>
            <w:tcW w:w="3780" w:type="dxa"/>
          </w:tcPr>
          <w:p w:rsidR="0042173F" w:rsidRPr="005B4258" w:rsidRDefault="0042173F" w:rsidP="00D4114B">
            <w:pPr>
              <w:widowControl w:val="0"/>
              <w:spacing w:before="60" w:after="60" w:line="288" w:lineRule="auto"/>
              <w:jc w:val="center"/>
              <w:rPr>
                <w:bCs/>
                <w:color w:val="000000"/>
                <w:lang w:val="nl-NL"/>
              </w:rPr>
            </w:pPr>
            <w:r w:rsidRPr="005B4258">
              <w:rPr>
                <w:bCs/>
                <w:color w:val="000000"/>
                <w:lang w:val="nl-NL"/>
              </w:rPr>
              <w:t>Thứ tự các tiêu chuẩn</w:t>
            </w:r>
          </w:p>
        </w:tc>
        <w:tc>
          <w:tcPr>
            <w:tcW w:w="4065" w:type="dxa"/>
          </w:tcPr>
          <w:p w:rsidR="0042173F" w:rsidRPr="005B4258" w:rsidRDefault="0042173F" w:rsidP="00D4114B">
            <w:pPr>
              <w:jc w:val="center"/>
              <w:rPr>
                <w:bCs/>
                <w:color w:val="000000"/>
                <w:lang w:val="nl-NL"/>
              </w:rPr>
            </w:pPr>
            <w:r w:rsidRPr="005B4258">
              <w:rPr>
                <w:bCs/>
                <w:color w:val="000000"/>
                <w:lang w:val="nl-NL"/>
              </w:rPr>
              <w:t>Điểm tự đánh giá</w:t>
            </w:r>
          </w:p>
          <w:p w:rsidR="0042173F" w:rsidRPr="005B4258" w:rsidRDefault="0042173F" w:rsidP="00D4114B">
            <w:pPr>
              <w:jc w:val="center"/>
              <w:rPr>
                <w:bCs/>
                <w:color w:val="000000"/>
                <w:lang w:val="nl-NL"/>
              </w:rPr>
            </w:pPr>
            <w:r w:rsidRPr="005B4258">
              <w:rPr>
                <w:bCs/>
                <w:color w:val="000000"/>
                <w:lang w:val="nl-NL"/>
              </w:rPr>
              <w:t>tiêu chuẩn của trường</w:t>
            </w:r>
          </w:p>
        </w:tc>
      </w:tr>
      <w:tr w:rsidR="0042173F" w:rsidRPr="005B4258" w:rsidTr="00D4114B">
        <w:trPr>
          <w:trHeight w:val="590"/>
        </w:trPr>
        <w:tc>
          <w:tcPr>
            <w:tcW w:w="378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Tiêu chuẩn 1</w:t>
            </w:r>
          </w:p>
        </w:tc>
        <w:tc>
          <w:tcPr>
            <w:tcW w:w="4065" w:type="dxa"/>
          </w:tcPr>
          <w:p w:rsidR="0042173F" w:rsidRPr="005B4258" w:rsidRDefault="0042173F" w:rsidP="00D4114B">
            <w:pPr>
              <w:ind w:firstLine="700"/>
              <w:rPr>
                <w:bCs/>
                <w:color w:val="000000"/>
                <w:lang w:val="nl-NL"/>
              </w:rPr>
            </w:pPr>
          </w:p>
        </w:tc>
      </w:tr>
      <w:tr w:rsidR="0042173F" w:rsidRPr="005B4258" w:rsidTr="00D4114B">
        <w:trPr>
          <w:trHeight w:val="590"/>
        </w:trPr>
        <w:tc>
          <w:tcPr>
            <w:tcW w:w="378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Tiêu chuẩn 2</w:t>
            </w:r>
          </w:p>
        </w:tc>
        <w:tc>
          <w:tcPr>
            <w:tcW w:w="4065" w:type="dxa"/>
          </w:tcPr>
          <w:p w:rsidR="0042173F" w:rsidRPr="005B4258" w:rsidRDefault="0042173F" w:rsidP="00D4114B">
            <w:pPr>
              <w:ind w:firstLine="700"/>
              <w:rPr>
                <w:bCs/>
                <w:color w:val="000000"/>
                <w:lang w:val="nl-NL"/>
              </w:rPr>
            </w:pPr>
          </w:p>
        </w:tc>
      </w:tr>
      <w:tr w:rsidR="0042173F" w:rsidRPr="005B4258" w:rsidTr="00D4114B">
        <w:trPr>
          <w:trHeight w:val="590"/>
        </w:trPr>
        <w:tc>
          <w:tcPr>
            <w:tcW w:w="378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Tiêu chuẩn ....</w:t>
            </w:r>
          </w:p>
        </w:tc>
        <w:tc>
          <w:tcPr>
            <w:tcW w:w="4065" w:type="dxa"/>
          </w:tcPr>
          <w:p w:rsidR="0042173F" w:rsidRPr="005B4258" w:rsidRDefault="0042173F" w:rsidP="00D4114B">
            <w:pPr>
              <w:ind w:firstLine="700"/>
              <w:rPr>
                <w:bCs/>
                <w:color w:val="000000"/>
                <w:lang w:val="nl-NL"/>
              </w:rPr>
            </w:pPr>
          </w:p>
        </w:tc>
      </w:tr>
      <w:tr w:rsidR="0042173F" w:rsidRPr="005B4258" w:rsidTr="00D4114B">
        <w:trPr>
          <w:trHeight w:val="590"/>
        </w:trPr>
        <w:tc>
          <w:tcPr>
            <w:tcW w:w="7845" w:type="dxa"/>
            <w:gridSpan w:val="2"/>
          </w:tcPr>
          <w:p w:rsidR="0042173F" w:rsidRPr="005B4258" w:rsidRDefault="0042173F" w:rsidP="00D4114B">
            <w:pPr>
              <w:ind w:firstLine="700"/>
              <w:rPr>
                <w:bCs/>
                <w:color w:val="000000"/>
                <w:lang w:val="nl-NL"/>
              </w:rPr>
            </w:pPr>
            <w:r w:rsidRPr="005B4258">
              <w:rPr>
                <w:bCs/>
                <w:color w:val="000000"/>
                <w:lang w:val="nl-NL"/>
              </w:rPr>
              <w:t>Tổng số điểm tiêu chí  của trường tự đánh giá  : ( Ví dụ 14 điểm)</w:t>
            </w:r>
          </w:p>
        </w:tc>
      </w:tr>
    </w:tbl>
    <w:p w:rsidR="0042173F" w:rsidRPr="005B4258" w:rsidRDefault="0042173F" w:rsidP="0042173F">
      <w:pPr>
        <w:widowControl w:val="0"/>
        <w:spacing w:before="60" w:after="60" w:line="288" w:lineRule="auto"/>
        <w:ind w:firstLine="700"/>
        <w:rPr>
          <w:bCs/>
          <w:color w:val="000000"/>
          <w:lang w:val="nl-NL"/>
        </w:rPr>
      </w:pP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2. Đánh giá chung cho cả tiêu chí</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a. Điểm mạnh:................................................................................</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b. Điểm yếu: ..................................................................................</w:t>
      </w:r>
    </w:p>
    <w:p w:rsidR="0042173F" w:rsidRPr="005B4258" w:rsidRDefault="0042173F" w:rsidP="0042173F">
      <w:pPr>
        <w:widowControl w:val="0"/>
        <w:spacing w:before="60" w:after="60" w:line="288" w:lineRule="auto"/>
        <w:ind w:firstLine="700"/>
        <w:rPr>
          <w:bCs/>
          <w:color w:val="000000"/>
          <w:spacing w:val="-6"/>
          <w:lang w:val="nl-NL"/>
        </w:rPr>
      </w:pPr>
      <w:r w:rsidRPr="005B4258">
        <w:rPr>
          <w:bCs/>
          <w:color w:val="000000"/>
          <w:spacing w:val="-6"/>
          <w:lang w:val="nl-NL"/>
        </w:rPr>
        <w:t>c. Kế hoạch hành động (vấn đề cần cải tiến và biện pháp khắc phục điểm yếu)</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42173F" w:rsidRPr="005B4258" w:rsidRDefault="0042173F" w:rsidP="0042173F">
      <w:pPr>
        <w:rPr>
          <w:color w:val="000000"/>
          <w:lang w:val="nl-NL"/>
        </w:rPr>
      </w:pPr>
    </w:p>
    <w:p w:rsidR="00E04562" w:rsidRPr="0042173F" w:rsidRDefault="00AA1DBF"/>
    <w:sectPr w:rsidR="00E04562" w:rsidRPr="0042173F" w:rsidSect="000D733B">
      <w:type w:val="continuous"/>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1C13D8"/>
    <w:multiLevelType w:val="hybridMultilevel"/>
    <w:tmpl w:val="10E0C048"/>
    <w:lvl w:ilvl="0" w:tplc="869A6988">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173F"/>
    <w:rsid w:val="00056003"/>
    <w:rsid w:val="000D733B"/>
    <w:rsid w:val="00293153"/>
    <w:rsid w:val="002A15AA"/>
    <w:rsid w:val="003B6DB3"/>
    <w:rsid w:val="003F3130"/>
    <w:rsid w:val="0042173F"/>
    <w:rsid w:val="00437A1A"/>
    <w:rsid w:val="00485077"/>
    <w:rsid w:val="00512A8C"/>
    <w:rsid w:val="005703AE"/>
    <w:rsid w:val="006A7208"/>
    <w:rsid w:val="007D11EC"/>
    <w:rsid w:val="00814C55"/>
    <w:rsid w:val="0098641E"/>
    <w:rsid w:val="00A039FE"/>
    <w:rsid w:val="00AA1DBF"/>
    <w:rsid w:val="00D054F7"/>
    <w:rsid w:val="00E538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315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31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229</TotalTime>
  <Pages>5</Pages>
  <Words>1008</Words>
  <Characters>5752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Mr Son</cp:lastModifiedBy>
  <cp:revision>9</cp:revision>
  <dcterms:created xsi:type="dcterms:W3CDTF">2017-08-22T04:36:00Z</dcterms:created>
  <dcterms:modified xsi:type="dcterms:W3CDTF">2017-09-22T03:55:00Z</dcterms:modified>
</cp:coreProperties>
</file>